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8D0E4" w14:textId="77777777" w:rsidR="00290298" w:rsidRPr="009A64DF" w:rsidRDefault="006B30D0" w:rsidP="006B30D0">
      <w:pPr>
        <w:jc w:val="center"/>
        <w:rPr>
          <w:b/>
          <w:color w:val="FF0000"/>
          <w:sz w:val="32"/>
        </w:rPr>
      </w:pPr>
      <w:r w:rsidRPr="006B30D0">
        <w:rPr>
          <w:b/>
          <w:sz w:val="32"/>
          <w:u w:val="single"/>
        </w:rPr>
        <w:t xml:space="preserve">Common Factors </w:t>
      </w:r>
      <w:r w:rsidR="009A64DF">
        <w:rPr>
          <w:b/>
          <w:color w:val="FF0000"/>
          <w:sz w:val="32"/>
        </w:rPr>
        <w:t>– Answer Key</w:t>
      </w:r>
    </w:p>
    <w:p w14:paraId="72227AE4" w14:textId="77777777" w:rsidR="006B30D0" w:rsidRDefault="006B30D0" w:rsidP="006B30D0">
      <w:pPr>
        <w:jc w:val="center"/>
        <w:rPr>
          <w:b/>
          <w:u w:val="single"/>
        </w:rPr>
      </w:pPr>
    </w:p>
    <w:p w14:paraId="2FD16248" w14:textId="77777777" w:rsidR="006B30D0" w:rsidRPr="006B30D0" w:rsidRDefault="006B30D0" w:rsidP="006B30D0">
      <w:pPr>
        <w:tabs>
          <w:tab w:val="left" w:pos="5740"/>
        </w:tabs>
        <w:rPr>
          <w:b/>
          <w:sz w:val="28"/>
        </w:rPr>
      </w:pPr>
      <w:r w:rsidRPr="006B30D0">
        <w:rPr>
          <w:b/>
          <w:sz w:val="28"/>
        </w:rPr>
        <w:t>Date:</w:t>
      </w:r>
      <w:r w:rsidRPr="006B30D0">
        <w:rPr>
          <w:b/>
          <w:sz w:val="28"/>
        </w:rPr>
        <w:tab/>
        <w:t>Name:</w:t>
      </w:r>
    </w:p>
    <w:p w14:paraId="0EB43BE7" w14:textId="77777777" w:rsidR="006B30D0" w:rsidRPr="006B30D0" w:rsidRDefault="006B30D0" w:rsidP="006B30D0">
      <w:pPr>
        <w:tabs>
          <w:tab w:val="left" w:pos="5740"/>
        </w:tabs>
        <w:rPr>
          <w:b/>
          <w:sz w:val="28"/>
        </w:rPr>
      </w:pPr>
    </w:p>
    <w:p w14:paraId="336AB4EE" w14:textId="77777777" w:rsidR="006B30D0" w:rsidRDefault="006B30D0" w:rsidP="006B30D0">
      <w:pPr>
        <w:tabs>
          <w:tab w:val="left" w:pos="5740"/>
        </w:tabs>
        <w:rPr>
          <w:b/>
          <w:sz w:val="28"/>
        </w:rPr>
      </w:pPr>
      <w:r w:rsidRPr="006B30D0">
        <w:rPr>
          <w:b/>
          <w:sz w:val="28"/>
        </w:rPr>
        <w:t>What is a common factor?</w:t>
      </w:r>
    </w:p>
    <w:p w14:paraId="1FABE827" w14:textId="77777777" w:rsidR="009A64DF" w:rsidRDefault="009A64DF" w:rsidP="006B30D0">
      <w:pPr>
        <w:tabs>
          <w:tab w:val="left" w:pos="5740"/>
        </w:tabs>
        <w:rPr>
          <w:b/>
          <w:sz w:val="28"/>
        </w:rPr>
      </w:pPr>
    </w:p>
    <w:p w14:paraId="20F5E3E8" w14:textId="77777777" w:rsidR="009A64DF" w:rsidRPr="009A64DF" w:rsidRDefault="009A64DF" w:rsidP="006B30D0">
      <w:pPr>
        <w:tabs>
          <w:tab w:val="left" w:pos="5740"/>
        </w:tabs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Common factors are factors that are the same between two different numbers that are being compared. </w:t>
      </w:r>
    </w:p>
    <w:p w14:paraId="1434F68D" w14:textId="77777777" w:rsidR="006B30D0" w:rsidRDefault="006B30D0" w:rsidP="006B30D0">
      <w:pPr>
        <w:tabs>
          <w:tab w:val="left" w:pos="5740"/>
        </w:tabs>
        <w:rPr>
          <w:b/>
        </w:rPr>
      </w:pPr>
    </w:p>
    <w:p w14:paraId="4EE34CB3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  <w:r w:rsidRPr="006B30D0">
        <w:rPr>
          <w:b/>
          <w:sz w:val="28"/>
        </w:rPr>
        <w:t xml:space="preserve">What is a “greatest common factor?” </w:t>
      </w:r>
    </w:p>
    <w:p w14:paraId="010241D4" w14:textId="77777777" w:rsidR="009A64DF" w:rsidRPr="009A64DF" w:rsidRDefault="009A64DF" w:rsidP="006B30D0">
      <w:pPr>
        <w:tabs>
          <w:tab w:val="left" w:pos="5740"/>
        </w:tabs>
        <w:spacing w:line="36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>A</w:t>
      </w:r>
      <w:r w:rsidRPr="009A64DF">
        <w:rPr>
          <w:b/>
          <w:color w:val="FF0000"/>
          <w:sz w:val="28"/>
        </w:rPr>
        <w:t xml:space="preserve"> greatest common factor is the </w:t>
      </w:r>
      <w:r>
        <w:rPr>
          <w:b/>
          <w:color w:val="FF0000"/>
          <w:sz w:val="28"/>
        </w:rPr>
        <w:t xml:space="preserve">largest </w:t>
      </w:r>
      <w:r w:rsidRPr="009A64DF">
        <w:rPr>
          <w:b/>
          <w:color w:val="FF0000"/>
          <w:sz w:val="28"/>
        </w:rPr>
        <w:t xml:space="preserve">factor that divides perfectly into two or more numbers. </w:t>
      </w:r>
    </w:p>
    <w:p w14:paraId="4EA40A7A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Here are examples of how to use a Venn diagram to visually display the common and uncommon factors when comparing two different numbers. </w:t>
      </w:r>
    </w:p>
    <w:p w14:paraId="0632C776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651AB057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Example #1- Comparing 8 and 12</w:t>
      </w:r>
    </w:p>
    <w:p w14:paraId="4BEBD578" w14:textId="77777777" w:rsidR="00EA6EC6" w:rsidRPr="00EA6EC6" w:rsidRDefault="00E034B0" w:rsidP="006B30D0">
      <w:pPr>
        <w:tabs>
          <w:tab w:val="left" w:pos="5740"/>
        </w:tabs>
        <w:spacing w:line="360" w:lineRule="auto"/>
        <w:rPr>
          <w:sz w:val="28"/>
        </w:rPr>
      </w:pPr>
      <w:r>
        <w:rPr>
          <w:sz w:val="28"/>
        </w:rPr>
        <w:t xml:space="preserve">The common factors of 8 and 12 are 1, 2, and 4. </w:t>
      </w:r>
      <w:r w:rsidR="00EA6EC6">
        <w:rPr>
          <w:sz w:val="28"/>
        </w:rPr>
        <w:t>The</w:t>
      </w:r>
      <w:r w:rsidR="00EA6EC6" w:rsidRPr="00EA6EC6">
        <w:rPr>
          <w:sz w:val="28"/>
        </w:rPr>
        <w:t xml:space="preserve"> greate</w:t>
      </w:r>
      <w:r w:rsidR="00EA6EC6">
        <w:rPr>
          <w:sz w:val="28"/>
        </w:rPr>
        <w:t xml:space="preserve">st (largest) common factor is 4. </w:t>
      </w:r>
    </w:p>
    <w:p w14:paraId="31692A98" w14:textId="77777777" w:rsidR="006B30D0" w:rsidRDefault="009A64DF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0730C37" wp14:editId="48A8565F">
            <wp:simplePos x="0" y="0"/>
            <wp:positionH relativeFrom="column">
              <wp:posOffset>1143000</wp:posOffset>
            </wp:positionH>
            <wp:positionV relativeFrom="paragraph">
              <wp:posOffset>224155</wp:posOffset>
            </wp:positionV>
            <wp:extent cx="5560695" cy="3620770"/>
            <wp:effectExtent l="0" t="0" r="1905" b="11430"/>
            <wp:wrapTight wrapText="bothSides">
              <wp:wrapPolygon edited="0">
                <wp:start x="0" y="0"/>
                <wp:lineTo x="0" y="21517"/>
                <wp:lineTo x="21509" y="21517"/>
                <wp:lineTo x="215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3E66E" w14:textId="77777777" w:rsidR="006B30D0" w:rsidRP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8</w:t>
      </w:r>
    </w:p>
    <w:p w14:paraId="06FBE24E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1 x 8</w:t>
      </w:r>
    </w:p>
    <w:p w14:paraId="082583BC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 x 4 </w:t>
      </w:r>
    </w:p>
    <w:p w14:paraId="223B7C05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5F11928C" w14:textId="77777777" w:rsidR="00EA6EC6" w:rsidRP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12</w:t>
      </w:r>
    </w:p>
    <w:p w14:paraId="402FF0AE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 x 12 </w:t>
      </w:r>
    </w:p>
    <w:p w14:paraId="0A312BAA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2 x 6</w:t>
      </w:r>
    </w:p>
    <w:p w14:paraId="1B64D42E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4</w:t>
      </w:r>
    </w:p>
    <w:p w14:paraId="062C9DC4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78AD0C64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21C14E44" w14:textId="77777777" w:rsidR="006B30D0" w:rsidRDefault="006B30D0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0FE45CF3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46CE8C60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7CEC1E41" w14:textId="77777777" w:rsidR="009A64DF" w:rsidRDefault="009A64DF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0951AC96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lastRenderedPageBreak/>
        <w:t xml:space="preserve">Example #2- Comparing 36 and 12 </w:t>
      </w:r>
    </w:p>
    <w:p w14:paraId="1D56AB78" w14:textId="77777777" w:rsidR="006B30D0" w:rsidRDefault="00E034B0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sz w:val="28"/>
        </w:rPr>
        <w:t xml:space="preserve">The common factors of 36 and 12 are 1, 2, 3, 4, 6, and 12. </w:t>
      </w:r>
      <w:bookmarkStart w:id="0" w:name="_GoBack"/>
      <w:bookmarkEnd w:id="0"/>
      <w:r w:rsidR="00EA6EC6">
        <w:rPr>
          <w:sz w:val="28"/>
        </w:rPr>
        <w:t>The greatest (largest) common factor is 12.</w:t>
      </w:r>
    </w:p>
    <w:p w14:paraId="20FCDE2E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D0663C8" wp14:editId="792EF7B9">
            <wp:simplePos x="0" y="0"/>
            <wp:positionH relativeFrom="column">
              <wp:posOffset>2057400</wp:posOffset>
            </wp:positionH>
            <wp:positionV relativeFrom="paragraph">
              <wp:posOffset>43180</wp:posOffset>
            </wp:positionV>
            <wp:extent cx="4978400" cy="4402455"/>
            <wp:effectExtent l="0" t="0" r="0" b="0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ors in a venn dia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5E68" w14:textId="77777777" w:rsidR="006B30D0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36</w:t>
      </w:r>
    </w:p>
    <w:p w14:paraId="17069181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1 x 36</w:t>
      </w:r>
    </w:p>
    <w:p w14:paraId="7208AD8B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2 x 18</w:t>
      </w:r>
    </w:p>
    <w:p w14:paraId="51F6A9BA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12</w:t>
      </w:r>
    </w:p>
    <w:p w14:paraId="7EDA24B3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4 x 9</w:t>
      </w:r>
    </w:p>
    <w:p w14:paraId="11BEE8F5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</w:p>
    <w:p w14:paraId="63FBB147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color w:val="FF0000"/>
          <w:sz w:val="28"/>
          <w:u w:val="single"/>
        </w:rPr>
      </w:pPr>
      <w:r w:rsidRPr="00EA6EC6">
        <w:rPr>
          <w:b/>
          <w:color w:val="FF0000"/>
          <w:sz w:val="28"/>
          <w:u w:val="single"/>
        </w:rPr>
        <w:t>12</w:t>
      </w:r>
    </w:p>
    <w:p w14:paraId="49CCEC6D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1 x 12 </w:t>
      </w:r>
    </w:p>
    <w:p w14:paraId="5596E032" w14:textId="77777777" w:rsid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2 x 6 </w:t>
      </w:r>
    </w:p>
    <w:p w14:paraId="1823CCC3" w14:textId="77777777" w:rsidR="00EA6EC6" w:rsidRPr="00EA6EC6" w:rsidRDefault="00EA6EC6" w:rsidP="006B30D0">
      <w:pPr>
        <w:tabs>
          <w:tab w:val="left" w:pos="5740"/>
        </w:tabs>
        <w:spacing w:line="360" w:lineRule="auto"/>
        <w:rPr>
          <w:b/>
          <w:sz w:val="28"/>
        </w:rPr>
      </w:pPr>
      <w:r>
        <w:rPr>
          <w:b/>
          <w:sz w:val="28"/>
        </w:rPr>
        <w:t>3 x 4</w:t>
      </w:r>
    </w:p>
    <w:sectPr w:rsidR="00EA6EC6" w:rsidRPr="00EA6EC6" w:rsidSect="006B30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D0"/>
    <w:rsid w:val="00290298"/>
    <w:rsid w:val="006B30D0"/>
    <w:rsid w:val="009A64DF"/>
    <w:rsid w:val="00E034B0"/>
    <w:rsid w:val="00E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9B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E2151-7AA3-8A4B-9880-B4F39AF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Macintosh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3</cp:revision>
  <dcterms:created xsi:type="dcterms:W3CDTF">2018-11-15T03:08:00Z</dcterms:created>
  <dcterms:modified xsi:type="dcterms:W3CDTF">2018-11-15T03:40:00Z</dcterms:modified>
</cp:coreProperties>
</file>