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8572" w14:textId="77777777" w:rsidR="00290298" w:rsidRPr="00F25BDB" w:rsidRDefault="00F25BDB" w:rsidP="00F25BDB">
      <w:pPr>
        <w:jc w:val="center"/>
        <w:rPr>
          <w:b/>
          <w:sz w:val="36"/>
          <w:szCs w:val="36"/>
          <w:u w:val="single"/>
        </w:rPr>
      </w:pPr>
      <w:r w:rsidRPr="00F25BDB">
        <w:rPr>
          <w:b/>
          <w:sz w:val="36"/>
          <w:szCs w:val="36"/>
          <w:u w:val="single"/>
        </w:rPr>
        <w:t>Exit Slip</w:t>
      </w:r>
    </w:p>
    <w:p w14:paraId="48A1364A" w14:textId="77777777" w:rsidR="00F25BDB" w:rsidRPr="00F25BDB" w:rsidRDefault="00F25BDB">
      <w:pPr>
        <w:rPr>
          <w:b/>
          <w:sz w:val="36"/>
          <w:szCs w:val="36"/>
        </w:rPr>
      </w:pPr>
      <w:r w:rsidRPr="00F25BDB">
        <w:rPr>
          <w:b/>
          <w:sz w:val="36"/>
          <w:szCs w:val="36"/>
        </w:rPr>
        <w:t>Name:</w:t>
      </w:r>
    </w:p>
    <w:p w14:paraId="6BAC807C" w14:textId="77777777" w:rsidR="00F25BDB" w:rsidRPr="00F25BDB" w:rsidRDefault="00F25BDB">
      <w:pPr>
        <w:rPr>
          <w:b/>
          <w:sz w:val="36"/>
          <w:szCs w:val="36"/>
        </w:rPr>
      </w:pPr>
      <w:r w:rsidRPr="00F25BDB">
        <w:rPr>
          <w:b/>
          <w:sz w:val="36"/>
          <w:szCs w:val="36"/>
        </w:rPr>
        <w:t>Date:</w:t>
      </w:r>
    </w:p>
    <w:p w14:paraId="53C9F973" w14:textId="77777777" w:rsidR="00F25BDB" w:rsidRDefault="00F25BDB" w:rsidP="00002E5A">
      <w:pPr>
        <w:spacing w:line="276" w:lineRule="auto"/>
        <w:rPr>
          <w:sz w:val="44"/>
        </w:rPr>
      </w:pPr>
    </w:p>
    <w:p w14:paraId="067399E8" w14:textId="76AF1AAD" w:rsidR="00F25BDB" w:rsidRDefault="00F25BDB" w:rsidP="00002E5A">
      <w:pPr>
        <w:spacing w:line="276" w:lineRule="auto"/>
        <w:rPr>
          <w:rFonts w:cstheme="minorHAnsi"/>
          <w:b/>
          <w:sz w:val="36"/>
        </w:rPr>
      </w:pPr>
      <w:r w:rsidRPr="00F25BDB">
        <w:rPr>
          <w:rFonts w:cstheme="minorHAnsi"/>
          <w:b/>
          <w:sz w:val="36"/>
        </w:rPr>
        <w:t>What do you think it means to be a Treaty person?</w:t>
      </w:r>
      <w:r>
        <w:rPr>
          <w:rFonts w:cstheme="minorHAnsi"/>
          <w:b/>
          <w:sz w:val="36"/>
        </w:rPr>
        <w:t xml:space="preserve"> </w:t>
      </w:r>
      <w:r w:rsidR="00002E5A">
        <w:rPr>
          <w:rFonts w:cstheme="minorHAnsi"/>
          <w:b/>
          <w:sz w:val="36"/>
        </w:rPr>
        <w:t xml:space="preserve">Why? </w:t>
      </w:r>
      <w:r>
        <w:rPr>
          <w:rFonts w:cstheme="minorHAnsi"/>
          <w:b/>
          <w:sz w:val="36"/>
        </w:rPr>
        <w:t xml:space="preserve">Answer in full sentences to the best of your ability. </w:t>
      </w:r>
    </w:p>
    <w:p w14:paraId="1BE406B1" w14:textId="77777777" w:rsidR="00F25BDB" w:rsidRDefault="00F25BDB" w:rsidP="00F25BDB">
      <w:pPr>
        <w:spacing w:line="276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________________________________________________________________</w:t>
      </w:r>
      <w:bookmarkStart w:id="0" w:name="_GoBack"/>
      <w:bookmarkEnd w:id="0"/>
      <w:r>
        <w:rPr>
          <w:rFonts w:cstheme="minorHAnsi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16AA0" w14:textId="77777777" w:rsidR="00F25BDB" w:rsidRPr="00F25BDB" w:rsidRDefault="00F25BDB" w:rsidP="00F25BDB">
      <w:pPr>
        <w:spacing w:line="276" w:lineRule="auto"/>
        <w:jc w:val="center"/>
        <w:rPr>
          <w:b/>
          <w:sz w:val="56"/>
        </w:rPr>
      </w:pPr>
      <w:r>
        <w:rPr>
          <w:rFonts w:cstheme="minorHAnsi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25BDB" w:rsidRPr="00F25BDB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B"/>
    <w:rsid w:val="00002E5A"/>
    <w:rsid w:val="00290298"/>
    <w:rsid w:val="00F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9A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8</cp:revision>
  <dcterms:created xsi:type="dcterms:W3CDTF">2018-03-12T21:09:00Z</dcterms:created>
  <dcterms:modified xsi:type="dcterms:W3CDTF">2018-03-12T21:13:00Z</dcterms:modified>
</cp:coreProperties>
</file>