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85" w:type="dxa"/>
        <w:tblInd w:w="-885" w:type="dxa"/>
        <w:shd w:val="clear" w:color="auto" w:fill="FFFFFF" w:themeFill="background1"/>
        <w:tblLook w:val="04A0" w:firstRow="1" w:lastRow="0" w:firstColumn="1" w:lastColumn="0" w:noHBand="0" w:noVBand="1"/>
      </w:tblPr>
      <w:tblGrid>
        <w:gridCol w:w="5344"/>
        <w:gridCol w:w="2170"/>
        <w:gridCol w:w="2290"/>
        <w:gridCol w:w="5081"/>
      </w:tblGrid>
      <w:tr w:rsidR="00E82D39" w:rsidRPr="00FC1398" w14:paraId="2487F28E" w14:textId="77777777" w:rsidTr="00621453">
        <w:trPr>
          <w:trHeight w:val="170"/>
        </w:trPr>
        <w:tc>
          <w:tcPr>
            <w:tcW w:w="14885" w:type="dxa"/>
            <w:gridSpan w:val="4"/>
            <w:shd w:val="clear" w:color="auto" w:fill="FFFFFF" w:themeFill="background1"/>
          </w:tcPr>
          <w:p w14:paraId="2487F28D" w14:textId="77777777" w:rsidR="00E82D39" w:rsidRPr="00CE1E20" w:rsidRDefault="00A26596" w:rsidP="00B730D0">
            <w:pPr>
              <w:jc w:val="center"/>
              <w:rPr>
                <w:rFonts w:cstheme="minorHAnsi"/>
                <w:b/>
                <w:sz w:val="32"/>
                <w:szCs w:val="32"/>
              </w:rPr>
            </w:pPr>
            <w:r w:rsidRPr="00CE1E20">
              <w:rPr>
                <w:rFonts w:cstheme="minorHAnsi"/>
                <w:b/>
                <w:sz w:val="32"/>
                <w:szCs w:val="32"/>
              </w:rPr>
              <w:t>U</w:t>
            </w:r>
            <w:r w:rsidR="00D055CD">
              <w:rPr>
                <w:rFonts w:cstheme="minorHAnsi"/>
                <w:b/>
                <w:sz w:val="32"/>
                <w:szCs w:val="32"/>
              </w:rPr>
              <w:t xml:space="preserve">nderstanding </w:t>
            </w:r>
            <w:r w:rsidRPr="00CE1E20">
              <w:rPr>
                <w:rFonts w:cstheme="minorHAnsi"/>
                <w:b/>
                <w:sz w:val="32"/>
                <w:szCs w:val="32"/>
              </w:rPr>
              <w:t>b</w:t>
            </w:r>
            <w:r w:rsidR="00D055CD">
              <w:rPr>
                <w:rFonts w:cstheme="minorHAnsi"/>
                <w:b/>
                <w:sz w:val="32"/>
                <w:szCs w:val="32"/>
              </w:rPr>
              <w:t>y Design</w:t>
            </w:r>
            <w:r w:rsidRPr="00CE1E20">
              <w:rPr>
                <w:rFonts w:cstheme="minorHAnsi"/>
                <w:b/>
                <w:sz w:val="32"/>
                <w:szCs w:val="32"/>
              </w:rPr>
              <w:t xml:space="preserve"> </w:t>
            </w:r>
            <w:r w:rsidR="00D75781" w:rsidRPr="00CE1E20">
              <w:rPr>
                <w:rFonts w:cstheme="minorHAnsi"/>
                <w:b/>
                <w:sz w:val="32"/>
                <w:szCs w:val="32"/>
              </w:rPr>
              <w:t xml:space="preserve">Unit Plan </w:t>
            </w:r>
            <w:r w:rsidR="005800D0">
              <w:rPr>
                <w:rFonts w:cstheme="minorHAnsi"/>
                <w:b/>
                <w:sz w:val="32"/>
                <w:szCs w:val="32"/>
              </w:rPr>
              <w:t>Te</w:t>
            </w:r>
            <w:r w:rsidR="00D055CD">
              <w:rPr>
                <w:rFonts w:cstheme="minorHAnsi"/>
                <w:b/>
                <w:sz w:val="32"/>
                <w:szCs w:val="32"/>
              </w:rPr>
              <w:t>mplate</w:t>
            </w:r>
          </w:p>
        </w:tc>
      </w:tr>
      <w:tr w:rsidR="0035551E" w:rsidRPr="00FC1398" w14:paraId="2487F292" w14:textId="77777777" w:rsidTr="00621453">
        <w:tc>
          <w:tcPr>
            <w:tcW w:w="5344" w:type="dxa"/>
            <w:shd w:val="clear" w:color="auto" w:fill="FFFFFF" w:themeFill="background1"/>
          </w:tcPr>
          <w:p w14:paraId="2487F28F" w14:textId="02997FE9" w:rsidR="0035551E" w:rsidRPr="00CE1E20" w:rsidRDefault="0035551E" w:rsidP="000B08D1">
            <w:pPr>
              <w:rPr>
                <w:rFonts w:cstheme="minorHAnsi"/>
                <w:b/>
              </w:rPr>
            </w:pPr>
            <w:r w:rsidRPr="00CE1E20">
              <w:rPr>
                <w:rFonts w:cstheme="minorHAnsi"/>
                <w:b/>
              </w:rPr>
              <w:t xml:space="preserve">Teacher:  </w:t>
            </w:r>
            <w:r w:rsidR="009C5862">
              <w:rPr>
                <w:rFonts w:cstheme="minorHAnsi"/>
                <w:b/>
              </w:rPr>
              <w:t xml:space="preserve">Laneise Scharback </w:t>
            </w:r>
          </w:p>
        </w:tc>
        <w:tc>
          <w:tcPr>
            <w:tcW w:w="4460" w:type="dxa"/>
            <w:gridSpan w:val="2"/>
            <w:shd w:val="clear" w:color="auto" w:fill="FFFFFF" w:themeFill="background1"/>
          </w:tcPr>
          <w:p w14:paraId="2487F290" w14:textId="55CCB50E" w:rsidR="0035551E" w:rsidRPr="00CE1E20" w:rsidRDefault="0035551E" w:rsidP="000B08D1">
            <w:pPr>
              <w:rPr>
                <w:rFonts w:cstheme="minorHAnsi"/>
                <w:b/>
              </w:rPr>
            </w:pPr>
            <w:r>
              <w:rPr>
                <w:rFonts w:cstheme="minorHAnsi"/>
                <w:b/>
              </w:rPr>
              <w:t>Subject:</w:t>
            </w:r>
            <w:r w:rsidR="009C5862">
              <w:rPr>
                <w:rFonts w:cstheme="minorHAnsi"/>
                <w:b/>
              </w:rPr>
              <w:t xml:space="preserve"> Interdisciplinary </w:t>
            </w:r>
          </w:p>
        </w:tc>
        <w:tc>
          <w:tcPr>
            <w:tcW w:w="5081" w:type="dxa"/>
            <w:shd w:val="clear" w:color="auto" w:fill="FFFFFF" w:themeFill="background1"/>
          </w:tcPr>
          <w:p w14:paraId="2487F291" w14:textId="294AC8C2" w:rsidR="0035551E" w:rsidRPr="00CE1E20" w:rsidRDefault="0035551E" w:rsidP="000B08D1">
            <w:pPr>
              <w:rPr>
                <w:rFonts w:cstheme="minorHAnsi"/>
                <w:b/>
              </w:rPr>
            </w:pPr>
            <w:r w:rsidRPr="00CE1E20">
              <w:rPr>
                <w:rFonts w:cstheme="minorHAnsi"/>
                <w:b/>
              </w:rPr>
              <w:t>Grade:</w:t>
            </w:r>
            <w:r w:rsidR="009C5862">
              <w:rPr>
                <w:rFonts w:cstheme="minorHAnsi"/>
                <w:b/>
              </w:rPr>
              <w:t xml:space="preserve"> 6/7</w:t>
            </w:r>
          </w:p>
        </w:tc>
      </w:tr>
      <w:tr w:rsidR="00E82D39" w:rsidRPr="00FC1398" w14:paraId="2487F294" w14:textId="77777777" w:rsidTr="00621453">
        <w:tc>
          <w:tcPr>
            <w:tcW w:w="14885" w:type="dxa"/>
            <w:gridSpan w:val="4"/>
            <w:shd w:val="clear" w:color="auto" w:fill="FFFFFF" w:themeFill="background1"/>
          </w:tcPr>
          <w:p w14:paraId="2487F293" w14:textId="35048FD2" w:rsidR="00E82D39" w:rsidRPr="00CE1E20" w:rsidRDefault="00E82D39" w:rsidP="000B08D1">
            <w:pPr>
              <w:rPr>
                <w:rFonts w:cstheme="minorHAnsi"/>
                <w:b/>
              </w:rPr>
            </w:pPr>
            <w:r w:rsidRPr="00CE1E20">
              <w:rPr>
                <w:rFonts w:cstheme="minorHAnsi"/>
                <w:b/>
              </w:rPr>
              <w:t>Unit Title</w:t>
            </w:r>
            <w:r w:rsidR="004152A0" w:rsidRPr="00CE1E20">
              <w:rPr>
                <w:rFonts w:cstheme="minorHAnsi"/>
                <w:b/>
              </w:rPr>
              <w:t xml:space="preserve">: </w:t>
            </w:r>
            <w:r w:rsidR="009C5862">
              <w:rPr>
                <w:rFonts w:cstheme="minorHAnsi"/>
                <w:b/>
              </w:rPr>
              <w:t xml:space="preserve">Why </w:t>
            </w:r>
            <w:proofErr w:type="gramStart"/>
            <w:r w:rsidR="009C5862">
              <w:rPr>
                <w:rFonts w:cstheme="minorHAnsi"/>
                <w:b/>
              </w:rPr>
              <w:t>are</w:t>
            </w:r>
            <w:proofErr w:type="gramEnd"/>
            <w:r w:rsidR="009C5862">
              <w:rPr>
                <w:rFonts w:cstheme="minorHAnsi"/>
                <w:b/>
              </w:rPr>
              <w:t xml:space="preserve"> Relationships Important?</w:t>
            </w:r>
          </w:p>
        </w:tc>
      </w:tr>
      <w:tr w:rsidR="0035551E" w:rsidRPr="00FC1398" w14:paraId="2487F299" w14:textId="77777777" w:rsidTr="00621453">
        <w:tc>
          <w:tcPr>
            <w:tcW w:w="14885" w:type="dxa"/>
            <w:gridSpan w:val="4"/>
            <w:tcBorders>
              <w:bottom w:val="single" w:sz="4" w:space="0" w:color="auto"/>
            </w:tcBorders>
            <w:shd w:val="clear" w:color="auto" w:fill="FFFFFF" w:themeFill="background1"/>
          </w:tcPr>
          <w:p w14:paraId="2487F298" w14:textId="2DD32DA6" w:rsidR="0035551E" w:rsidRPr="00CE1E20" w:rsidRDefault="0035551E" w:rsidP="000B08D1">
            <w:pPr>
              <w:rPr>
                <w:rFonts w:cstheme="minorHAnsi"/>
                <w:b/>
              </w:rPr>
            </w:pPr>
            <w:r>
              <w:rPr>
                <w:rFonts w:cstheme="minorHAnsi"/>
                <w:b/>
              </w:rPr>
              <w:t>Time Frame:</w:t>
            </w:r>
            <w:r w:rsidR="009C5862">
              <w:rPr>
                <w:rFonts w:cstheme="minorHAnsi"/>
                <w:b/>
              </w:rPr>
              <w:t xml:space="preserve"> March 8</w:t>
            </w:r>
            <w:r w:rsidR="009C5862" w:rsidRPr="009C5862">
              <w:rPr>
                <w:rFonts w:cstheme="minorHAnsi"/>
                <w:b/>
                <w:vertAlign w:val="superscript"/>
              </w:rPr>
              <w:t>th</w:t>
            </w:r>
            <w:r w:rsidR="009C5862">
              <w:rPr>
                <w:rFonts w:cstheme="minorHAnsi"/>
                <w:b/>
              </w:rPr>
              <w:t>- March 29</w:t>
            </w:r>
            <w:r w:rsidR="009C5862" w:rsidRPr="0054642F">
              <w:rPr>
                <w:rFonts w:cstheme="minorHAnsi"/>
                <w:b/>
                <w:vertAlign w:val="superscript"/>
              </w:rPr>
              <w:t>th</w:t>
            </w:r>
            <w:r w:rsidR="0054642F">
              <w:rPr>
                <w:rFonts w:cstheme="minorHAnsi"/>
                <w:b/>
              </w:rPr>
              <w:t xml:space="preserve"> </w:t>
            </w:r>
          </w:p>
        </w:tc>
      </w:tr>
      <w:tr w:rsidR="00E82D39" w:rsidRPr="00FC1398" w14:paraId="2487F29B" w14:textId="77777777" w:rsidTr="00621453">
        <w:tc>
          <w:tcPr>
            <w:tcW w:w="14885" w:type="dxa"/>
            <w:gridSpan w:val="4"/>
            <w:tcBorders>
              <w:bottom w:val="single" w:sz="4" w:space="0" w:color="auto"/>
            </w:tcBorders>
            <w:shd w:val="clear" w:color="auto" w:fill="BFBFBF" w:themeFill="background1" w:themeFillShade="BF"/>
          </w:tcPr>
          <w:p w14:paraId="2487F29A" w14:textId="77777777" w:rsidR="00E82D39" w:rsidRPr="004A4698" w:rsidRDefault="004C5954" w:rsidP="004A4698">
            <w:pPr>
              <w:jc w:val="center"/>
              <w:rPr>
                <w:rFonts w:cstheme="minorHAnsi"/>
                <w:b/>
              </w:rPr>
            </w:pPr>
            <w:r>
              <w:rPr>
                <w:rFonts w:cstheme="minorHAnsi"/>
                <w:b/>
              </w:rPr>
              <w:t>STAGE ONE</w:t>
            </w:r>
            <w:r w:rsidR="004A4698" w:rsidRPr="004A4698">
              <w:rPr>
                <w:rFonts w:cstheme="minorHAnsi"/>
                <w:b/>
              </w:rPr>
              <w:t>: IDENTIFY THE DESIRED RESULTS</w:t>
            </w:r>
          </w:p>
        </w:tc>
      </w:tr>
      <w:tr w:rsidR="00366150" w:rsidRPr="00FC1398" w14:paraId="2487F29E" w14:textId="77777777" w:rsidTr="00621453">
        <w:tc>
          <w:tcPr>
            <w:tcW w:w="14885" w:type="dxa"/>
            <w:gridSpan w:val="4"/>
            <w:tcBorders>
              <w:bottom w:val="single" w:sz="4" w:space="0" w:color="auto"/>
            </w:tcBorders>
            <w:shd w:val="clear" w:color="auto" w:fill="FE9C9C"/>
          </w:tcPr>
          <w:p w14:paraId="2487F29C" w14:textId="1A9CCBA9" w:rsidR="00366150" w:rsidRPr="00072064" w:rsidRDefault="008C4750" w:rsidP="00657281">
            <w:pPr>
              <w:jc w:val="center"/>
              <w:rPr>
                <w:rFonts w:cstheme="minorHAnsi"/>
                <w:b/>
                <w:sz w:val="28"/>
                <w:szCs w:val="28"/>
                <w:u w:val="single"/>
              </w:rPr>
            </w:pPr>
            <w:r w:rsidRPr="00072064">
              <w:rPr>
                <w:rFonts w:cstheme="minorHAnsi"/>
                <w:b/>
                <w:sz w:val="28"/>
                <w:szCs w:val="28"/>
                <w:u w:val="single"/>
              </w:rPr>
              <w:t>Outcomes Addressed in</w:t>
            </w:r>
            <w:r w:rsidR="00570FB1">
              <w:rPr>
                <w:rFonts w:cstheme="minorHAnsi"/>
                <w:b/>
                <w:sz w:val="28"/>
                <w:szCs w:val="28"/>
                <w:u w:val="single"/>
              </w:rPr>
              <w:t xml:space="preserve"> the</w:t>
            </w:r>
            <w:r w:rsidRPr="00072064">
              <w:rPr>
                <w:rFonts w:cstheme="minorHAnsi"/>
                <w:b/>
                <w:sz w:val="28"/>
                <w:szCs w:val="28"/>
                <w:u w:val="single"/>
              </w:rPr>
              <w:t xml:space="preserve"> </w:t>
            </w:r>
            <w:r w:rsidR="000760F0" w:rsidRPr="00072064">
              <w:rPr>
                <w:rFonts w:cstheme="minorHAnsi"/>
                <w:b/>
                <w:sz w:val="28"/>
                <w:szCs w:val="28"/>
                <w:u w:val="single"/>
              </w:rPr>
              <w:t>Unit</w:t>
            </w:r>
          </w:p>
          <w:p w14:paraId="2487F29D" w14:textId="77777777" w:rsidR="00FB099A" w:rsidRPr="00072064" w:rsidRDefault="000760F0" w:rsidP="00CA675F">
            <w:pPr>
              <w:jc w:val="center"/>
              <w:rPr>
                <w:rFonts w:cstheme="minorHAnsi"/>
                <w:b/>
              </w:rPr>
            </w:pPr>
            <w:r w:rsidRPr="00072064">
              <w:rPr>
                <w:rFonts w:cstheme="minorHAnsi"/>
                <w:b/>
              </w:rPr>
              <w:t xml:space="preserve">SK curriculum outcomes can be copied </w:t>
            </w:r>
            <w:r w:rsidR="00FB099A">
              <w:rPr>
                <w:rFonts w:cstheme="minorHAnsi"/>
                <w:b/>
              </w:rPr>
              <w:t>and pasted, focuses highlighted</w:t>
            </w:r>
            <w:r w:rsidR="006E55C4">
              <w:rPr>
                <w:rFonts w:cstheme="minorHAnsi"/>
                <w:b/>
              </w:rPr>
              <w:t>.</w:t>
            </w:r>
          </w:p>
        </w:tc>
      </w:tr>
      <w:tr w:rsidR="00072064" w:rsidRPr="00FC1398" w14:paraId="2487F2A3" w14:textId="77777777" w:rsidTr="00621453">
        <w:trPr>
          <w:trHeight w:val="647"/>
        </w:trPr>
        <w:tc>
          <w:tcPr>
            <w:tcW w:w="14885" w:type="dxa"/>
            <w:gridSpan w:val="4"/>
            <w:shd w:val="clear" w:color="auto" w:fill="FFFFFF" w:themeFill="background1"/>
          </w:tcPr>
          <w:p w14:paraId="0483A0B5" w14:textId="2EBCF1EE" w:rsidR="00781424" w:rsidRDefault="001A6221" w:rsidP="00781424">
            <w:pPr>
              <w:jc w:val="center"/>
              <w:rPr>
                <w:rFonts w:cstheme="minorHAnsi"/>
                <w:b/>
                <w:sz w:val="24"/>
                <w:szCs w:val="24"/>
              </w:rPr>
            </w:pPr>
            <w:r>
              <w:rPr>
                <w:rFonts w:cstheme="minorHAnsi"/>
                <w:b/>
                <w:sz w:val="24"/>
                <w:szCs w:val="24"/>
              </w:rPr>
              <w:t xml:space="preserve">Essential Question: </w:t>
            </w:r>
            <w:r w:rsidR="004A257C">
              <w:rPr>
                <w:rFonts w:cstheme="minorHAnsi"/>
                <w:b/>
                <w:sz w:val="24"/>
                <w:szCs w:val="24"/>
              </w:rPr>
              <w:t xml:space="preserve">“Why </w:t>
            </w:r>
            <w:proofErr w:type="gramStart"/>
            <w:r w:rsidR="004A257C">
              <w:rPr>
                <w:rFonts w:cstheme="minorHAnsi"/>
                <w:b/>
                <w:sz w:val="24"/>
                <w:szCs w:val="24"/>
              </w:rPr>
              <w:t>are</w:t>
            </w:r>
            <w:proofErr w:type="gramEnd"/>
            <w:r w:rsidR="004A257C">
              <w:rPr>
                <w:rFonts w:cstheme="minorHAnsi"/>
                <w:b/>
                <w:sz w:val="24"/>
                <w:szCs w:val="24"/>
              </w:rPr>
              <w:t xml:space="preserve"> Relationships Important?”</w:t>
            </w:r>
          </w:p>
          <w:p w14:paraId="48B8FFF8" w14:textId="77777777" w:rsidR="00781424" w:rsidRDefault="00781424" w:rsidP="00657281">
            <w:pPr>
              <w:rPr>
                <w:rFonts w:cstheme="minorHAnsi"/>
                <w:b/>
                <w:sz w:val="24"/>
                <w:szCs w:val="24"/>
              </w:rPr>
            </w:pPr>
          </w:p>
          <w:p w14:paraId="2487F29F" w14:textId="4368970E" w:rsidR="00072064" w:rsidRPr="00657281" w:rsidRDefault="00657281" w:rsidP="00657281">
            <w:pPr>
              <w:rPr>
                <w:rFonts w:cstheme="minorHAnsi"/>
                <w:b/>
                <w:sz w:val="24"/>
                <w:szCs w:val="24"/>
              </w:rPr>
            </w:pPr>
            <w:r w:rsidRPr="00657281">
              <w:rPr>
                <w:rFonts w:cstheme="minorHAnsi"/>
                <w:b/>
                <w:sz w:val="24"/>
                <w:szCs w:val="24"/>
              </w:rPr>
              <w:t>English Language Arts</w:t>
            </w:r>
          </w:p>
          <w:p w14:paraId="1E64C206" w14:textId="1423E2FF" w:rsidR="00657281" w:rsidRPr="00781424" w:rsidRDefault="00657281" w:rsidP="00657281">
            <w:pPr>
              <w:rPr>
                <w:rFonts w:cstheme="minorHAnsi"/>
                <w:sz w:val="24"/>
                <w:szCs w:val="24"/>
              </w:rPr>
            </w:pPr>
            <w:r w:rsidRPr="00781424">
              <w:rPr>
                <w:rFonts w:cstheme="minorHAnsi"/>
                <w:sz w:val="24"/>
                <w:szCs w:val="24"/>
                <w:u w:val="single"/>
              </w:rPr>
              <w:t>CC6.2</w:t>
            </w:r>
            <w:r w:rsidRPr="00781424">
              <w:rPr>
                <w:rFonts w:cstheme="minorHAnsi"/>
                <w:sz w:val="24"/>
                <w:szCs w:val="24"/>
              </w:rPr>
              <w:t xml:space="preserve">- Select and use appropriate </w:t>
            </w:r>
            <w:r w:rsidRPr="0074556D">
              <w:rPr>
                <w:rFonts w:cstheme="minorHAnsi"/>
                <w:sz w:val="24"/>
                <w:szCs w:val="24"/>
                <w:highlight w:val="yellow"/>
              </w:rPr>
              <w:t>strategies to construct meanin</w:t>
            </w:r>
            <w:r w:rsidRPr="00781424">
              <w:rPr>
                <w:rFonts w:cstheme="minorHAnsi"/>
                <w:sz w:val="24"/>
                <w:szCs w:val="24"/>
              </w:rPr>
              <w:t>g before (</w:t>
            </w:r>
            <w:proofErr w:type="spellStart"/>
            <w:r w:rsidRPr="00781424">
              <w:rPr>
                <w:rFonts w:cstheme="minorHAnsi"/>
                <w:sz w:val="24"/>
                <w:szCs w:val="24"/>
              </w:rPr>
              <w:t>eg</w:t>
            </w:r>
            <w:proofErr w:type="spellEnd"/>
            <w:proofErr w:type="gramStart"/>
            <w:r w:rsidRPr="00781424">
              <w:rPr>
                <w:rFonts w:cstheme="minorHAnsi"/>
                <w:sz w:val="24"/>
                <w:szCs w:val="24"/>
              </w:rPr>
              <w:t>.,</w:t>
            </w:r>
            <w:proofErr w:type="gramEnd"/>
            <w:r w:rsidRPr="00781424">
              <w:rPr>
                <w:rFonts w:cstheme="minorHAnsi"/>
                <w:sz w:val="24"/>
                <w:szCs w:val="24"/>
              </w:rPr>
              <w:t xml:space="preserve"> Considering what they know and what they need to know about a topic), during (</w:t>
            </w:r>
            <w:proofErr w:type="spellStart"/>
            <w:r w:rsidRPr="00781424">
              <w:rPr>
                <w:rFonts w:cstheme="minorHAnsi"/>
                <w:sz w:val="24"/>
                <w:szCs w:val="24"/>
              </w:rPr>
              <w:t>eg</w:t>
            </w:r>
            <w:proofErr w:type="spellEnd"/>
            <w:r w:rsidRPr="00781424">
              <w:rPr>
                <w:rFonts w:cstheme="minorHAnsi"/>
                <w:sz w:val="24"/>
                <w:szCs w:val="24"/>
              </w:rPr>
              <w:t>., making connections to prior knowledge and experiences) and after (</w:t>
            </w:r>
            <w:proofErr w:type="spellStart"/>
            <w:r w:rsidRPr="00781424">
              <w:rPr>
                <w:rFonts w:cstheme="minorHAnsi"/>
                <w:sz w:val="24"/>
                <w:szCs w:val="24"/>
              </w:rPr>
              <w:t>eg</w:t>
            </w:r>
            <w:proofErr w:type="spellEnd"/>
            <w:r w:rsidRPr="00781424">
              <w:rPr>
                <w:rFonts w:cstheme="minorHAnsi"/>
                <w:sz w:val="24"/>
                <w:szCs w:val="24"/>
              </w:rPr>
              <w:t xml:space="preserve">., drawing conclusions) viewing, listening, and reading.  </w:t>
            </w:r>
          </w:p>
          <w:p w14:paraId="318337C5" w14:textId="11FF46C7" w:rsidR="00657281" w:rsidRDefault="00657281" w:rsidP="00657281">
            <w:pPr>
              <w:rPr>
                <w:rFonts w:eastAsia="Times New Roman" w:cs="Times New Roman"/>
                <w:bCs/>
                <w:color w:val="000000"/>
                <w:sz w:val="24"/>
                <w:szCs w:val="24"/>
                <w:shd w:val="clear" w:color="auto" w:fill="FFFFFF"/>
                <w:lang w:eastAsia="en-US"/>
              </w:rPr>
            </w:pPr>
            <w:r w:rsidRPr="00781424">
              <w:rPr>
                <w:rFonts w:cstheme="minorHAnsi"/>
                <w:sz w:val="24"/>
                <w:szCs w:val="24"/>
                <w:u w:val="single"/>
              </w:rPr>
              <w:t>CC7.4</w:t>
            </w:r>
            <w:r w:rsidRPr="00781424">
              <w:rPr>
                <w:rFonts w:cstheme="minorHAnsi"/>
                <w:sz w:val="24"/>
                <w:szCs w:val="24"/>
              </w:rPr>
              <w:t xml:space="preserve">- </w:t>
            </w:r>
            <w:r w:rsidRPr="00781424">
              <w:rPr>
                <w:rFonts w:eastAsia="Times New Roman" w:cs="Times New Roman"/>
                <w:bCs/>
                <w:color w:val="000000"/>
                <w:sz w:val="24"/>
                <w:szCs w:val="24"/>
                <w:shd w:val="clear" w:color="auto" w:fill="FFFFFF"/>
                <w:lang w:eastAsia="en-US"/>
              </w:rPr>
              <w:t xml:space="preserve">Use pragmatic (e.g., use language that demonstrates </w:t>
            </w:r>
            <w:r w:rsidRPr="0074556D">
              <w:rPr>
                <w:rFonts w:eastAsia="Times New Roman" w:cs="Times New Roman"/>
                <w:bCs/>
                <w:color w:val="000000"/>
                <w:sz w:val="24"/>
                <w:szCs w:val="24"/>
                <w:highlight w:val="yellow"/>
                <w:shd w:val="clear" w:color="auto" w:fill="FFFFFF"/>
                <w:lang w:eastAsia="en-US"/>
              </w:rPr>
              <w:t>respect for others</w:t>
            </w:r>
            <w:r w:rsidRPr="00781424">
              <w:rPr>
                <w:rFonts w:eastAsia="Times New Roman" w:cs="Times New Roman"/>
                <w:bCs/>
                <w:color w:val="000000"/>
                <w:sz w:val="24"/>
                <w:szCs w:val="24"/>
                <w:shd w:val="clear" w:color="auto" w:fill="FFFFFF"/>
                <w:lang w:eastAsia="en-US"/>
              </w:rPr>
              <w:t xml:space="preserve">), textual (e.g., use common organizational patterns within texts), syntactical (e.g., ensure agreement of subjects, verbs, and pronouns), semantic/lexical/morphological (e.g., avoid overused and misused words), </w:t>
            </w:r>
            <w:proofErr w:type="spellStart"/>
            <w:r w:rsidRPr="00781424">
              <w:rPr>
                <w:rFonts w:eastAsia="Times New Roman" w:cs="Times New Roman"/>
                <w:bCs/>
                <w:color w:val="000000"/>
                <w:sz w:val="24"/>
                <w:szCs w:val="24"/>
                <w:shd w:val="clear" w:color="auto" w:fill="FFFFFF"/>
                <w:lang w:eastAsia="en-US"/>
              </w:rPr>
              <w:t>graphophonic</w:t>
            </w:r>
            <w:proofErr w:type="spellEnd"/>
            <w:r w:rsidRPr="00781424">
              <w:rPr>
                <w:rFonts w:eastAsia="Times New Roman" w:cs="Times New Roman"/>
                <w:bCs/>
                <w:color w:val="000000"/>
                <w:sz w:val="24"/>
                <w:szCs w:val="24"/>
                <w:shd w:val="clear" w:color="auto" w:fill="FFFFFF"/>
                <w:lang w:eastAsia="en-US"/>
              </w:rPr>
              <w:t xml:space="preserve"> (e.g., enunciate clearly), and other cues (e.g., use appropriate gestures and facial expressions) to </w:t>
            </w:r>
            <w:r w:rsidRPr="0074556D">
              <w:rPr>
                <w:rFonts w:eastAsia="Times New Roman" w:cs="Times New Roman"/>
                <w:bCs/>
                <w:color w:val="000000"/>
                <w:sz w:val="24"/>
                <w:szCs w:val="24"/>
                <w:highlight w:val="yellow"/>
                <w:shd w:val="clear" w:color="auto" w:fill="FFFFFF"/>
                <w:lang w:eastAsia="en-US"/>
              </w:rPr>
              <w:t>construct and to communicate meaning.</w:t>
            </w:r>
          </w:p>
          <w:p w14:paraId="59B6C5D6" w14:textId="77777777" w:rsidR="00781424" w:rsidRPr="00781424" w:rsidRDefault="00781424" w:rsidP="00657281">
            <w:pPr>
              <w:rPr>
                <w:rFonts w:eastAsia="Times New Roman" w:cs="Times New Roman"/>
                <w:bCs/>
                <w:color w:val="000000"/>
                <w:sz w:val="24"/>
                <w:szCs w:val="24"/>
                <w:shd w:val="clear" w:color="auto" w:fill="FFFFFF"/>
                <w:lang w:eastAsia="en-US"/>
              </w:rPr>
            </w:pPr>
          </w:p>
          <w:p w14:paraId="2ABDB616" w14:textId="53D85BA2" w:rsidR="004A1C98" w:rsidRPr="00781424" w:rsidRDefault="004A1C98" w:rsidP="00657281">
            <w:pPr>
              <w:rPr>
                <w:rFonts w:eastAsia="Times New Roman" w:cs="Times New Roman"/>
                <w:b/>
                <w:bCs/>
                <w:color w:val="000000"/>
                <w:sz w:val="24"/>
                <w:szCs w:val="24"/>
                <w:shd w:val="clear" w:color="auto" w:fill="FFFFFF"/>
                <w:lang w:eastAsia="en-US"/>
              </w:rPr>
            </w:pPr>
            <w:r w:rsidRPr="00781424">
              <w:rPr>
                <w:rFonts w:eastAsia="Times New Roman" w:cs="Times New Roman"/>
                <w:b/>
                <w:bCs/>
                <w:color w:val="000000"/>
                <w:sz w:val="24"/>
                <w:szCs w:val="24"/>
                <w:shd w:val="clear" w:color="auto" w:fill="FFFFFF"/>
                <w:lang w:eastAsia="en-US"/>
              </w:rPr>
              <w:t>Health Education</w:t>
            </w:r>
            <w:r w:rsidR="005D2760">
              <w:rPr>
                <w:rFonts w:eastAsia="Times New Roman" w:cs="Times New Roman"/>
                <w:b/>
                <w:bCs/>
                <w:color w:val="000000"/>
                <w:sz w:val="24"/>
                <w:szCs w:val="24"/>
                <w:shd w:val="clear" w:color="auto" w:fill="FFFFFF"/>
                <w:lang w:eastAsia="en-US"/>
              </w:rPr>
              <w:t xml:space="preserve"> (This unit only includes one action plan for each grades and the other action plans needed to be completed could occur after this unit or implemented if the unit was made larger and included them. Only one action plan is completed due to time restraints)</w:t>
            </w:r>
          </w:p>
          <w:p w14:paraId="0122A7FA" w14:textId="7D44312E" w:rsidR="00781424" w:rsidRDefault="004A1C98" w:rsidP="00657281">
            <w:pPr>
              <w:rPr>
                <w:rFonts w:eastAsia="Times New Roman" w:cs="Times New Roman"/>
                <w:color w:val="000000"/>
                <w:sz w:val="24"/>
                <w:szCs w:val="24"/>
                <w:shd w:val="clear" w:color="auto" w:fill="FFFFFF"/>
                <w:lang w:eastAsia="en-US"/>
              </w:rPr>
            </w:pPr>
            <w:r w:rsidRPr="00781424">
              <w:rPr>
                <w:rFonts w:eastAsia="Times New Roman" w:cs="Times New Roman"/>
                <w:bCs/>
                <w:color w:val="000000"/>
                <w:sz w:val="24"/>
                <w:szCs w:val="24"/>
                <w:u w:val="single"/>
                <w:shd w:val="clear" w:color="auto" w:fill="FFFFFF"/>
                <w:lang w:eastAsia="en-US"/>
              </w:rPr>
              <w:t>AP6.10</w:t>
            </w:r>
            <w:r w:rsidRPr="00781424">
              <w:rPr>
                <w:rFonts w:eastAsia="Times New Roman" w:cs="Times New Roman"/>
                <w:bCs/>
                <w:color w:val="000000"/>
                <w:sz w:val="24"/>
                <w:szCs w:val="24"/>
                <w:shd w:val="clear" w:color="auto" w:fill="FFFFFF"/>
                <w:lang w:eastAsia="en-US"/>
              </w:rPr>
              <w:t xml:space="preserve">- </w:t>
            </w:r>
            <w:r w:rsidRPr="00781424">
              <w:rPr>
                <w:rFonts w:eastAsia="Times New Roman" w:cs="Times New Roman"/>
                <w:color w:val="000000"/>
                <w:sz w:val="24"/>
                <w:szCs w:val="24"/>
                <w:shd w:val="clear" w:color="auto" w:fill="FFFFFF"/>
                <w:lang w:eastAsia="en-US"/>
              </w:rPr>
              <w:t xml:space="preserve">Design and implement (with guidance) two six-day action plans that reflect affirmation of personal standards related to </w:t>
            </w:r>
            <w:r w:rsidRPr="0074556D">
              <w:rPr>
                <w:rFonts w:eastAsia="Times New Roman" w:cs="Times New Roman"/>
                <w:color w:val="000000"/>
                <w:sz w:val="24"/>
                <w:szCs w:val="24"/>
                <w:highlight w:val="yellow"/>
                <w:shd w:val="clear" w:color="auto" w:fill="FFFFFF"/>
                <w:lang w:eastAsia="en-US"/>
              </w:rPr>
              <w:t>decision making</w:t>
            </w:r>
            <w:r w:rsidRPr="00781424">
              <w:rPr>
                <w:rFonts w:eastAsia="Times New Roman" w:cs="Times New Roman"/>
                <w:color w:val="000000"/>
                <w:sz w:val="24"/>
                <w:szCs w:val="24"/>
                <w:shd w:val="clear" w:color="auto" w:fill="FFFFFF"/>
                <w:lang w:eastAsia="en-US"/>
              </w:rPr>
              <w:t xml:space="preserve">, </w:t>
            </w:r>
            <w:r w:rsidRPr="001A6221">
              <w:rPr>
                <w:rFonts w:eastAsia="Times New Roman" w:cs="Times New Roman"/>
                <w:color w:val="000000"/>
                <w:sz w:val="24"/>
                <w:szCs w:val="24"/>
                <w:highlight w:val="yellow"/>
                <w:shd w:val="clear" w:color="auto" w:fill="FFFFFF"/>
                <w:lang w:eastAsia="en-US"/>
              </w:rPr>
              <w:t>relationships</w:t>
            </w:r>
            <w:r w:rsidRPr="00781424">
              <w:rPr>
                <w:rFonts w:eastAsia="Times New Roman" w:cs="Times New Roman"/>
                <w:color w:val="000000"/>
                <w:sz w:val="24"/>
                <w:szCs w:val="24"/>
                <w:shd w:val="clear" w:color="auto" w:fill="FFFFFF"/>
                <w:lang w:eastAsia="en-US"/>
              </w:rPr>
              <w:t>, non-curable infections, stress management, body image, safety, and health promotions.</w:t>
            </w:r>
          </w:p>
          <w:p w14:paraId="3C1F9A3D" w14:textId="377E9CF7" w:rsidR="00A622CB" w:rsidRDefault="001A6221" w:rsidP="00657281">
            <w:pPr>
              <w:rPr>
                <w:rFonts w:ascii="Times New Roman" w:eastAsia="Times New Roman" w:hAnsi="Times New Roman" w:cs="Times New Roman"/>
                <w:sz w:val="20"/>
                <w:szCs w:val="20"/>
                <w:lang w:eastAsia="en-US"/>
              </w:rPr>
            </w:pPr>
            <w:r w:rsidRPr="001A6221">
              <w:rPr>
                <w:rFonts w:eastAsia="Times New Roman" w:cs="Times New Roman"/>
                <w:color w:val="000000"/>
                <w:sz w:val="24"/>
                <w:szCs w:val="24"/>
                <w:u w:val="single"/>
                <w:shd w:val="clear" w:color="auto" w:fill="FFFFFF"/>
                <w:lang w:eastAsia="en-US"/>
              </w:rPr>
              <w:t>AP7.10</w:t>
            </w:r>
            <w:r>
              <w:rPr>
                <w:rFonts w:eastAsia="Times New Roman" w:cs="Times New Roman"/>
                <w:color w:val="000000"/>
                <w:sz w:val="24"/>
                <w:szCs w:val="24"/>
                <w:shd w:val="clear" w:color="auto" w:fill="FFFFFF"/>
                <w:lang w:eastAsia="en-US"/>
              </w:rPr>
              <w:t>-</w:t>
            </w:r>
            <w:r w:rsidRPr="001A6221">
              <w:rPr>
                <w:rFonts w:ascii="Calibri" w:eastAsia="Times New Roman" w:hAnsi="Calibri" w:cs="Times New Roman"/>
                <w:b/>
                <w:bCs/>
                <w:color w:val="000000"/>
                <w:sz w:val="28"/>
                <w:szCs w:val="28"/>
                <w:shd w:val="clear" w:color="auto" w:fill="FFFFFF"/>
                <w:lang w:eastAsia="en-US"/>
              </w:rPr>
              <w:t xml:space="preserve"> </w:t>
            </w:r>
            <w:r w:rsidRPr="001A6221">
              <w:rPr>
                <w:rFonts w:ascii="Calibri" w:eastAsia="Times New Roman" w:hAnsi="Calibri" w:cs="Times New Roman"/>
                <w:bCs/>
                <w:color w:val="000000"/>
                <w:sz w:val="24"/>
                <w:szCs w:val="28"/>
                <w:shd w:val="clear" w:color="auto" w:fill="FFFFFF"/>
                <w:lang w:eastAsia="en-US"/>
              </w:rPr>
              <w:t xml:space="preserve">Design, implement, and evaluate three six-day action plans that </w:t>
            </w:r>
            <w:r w:rsidRPr="0074556D">
              <w:rPr>
                <w:rFonts w:ascii="Calibri" w:eastAsia="Times New Roman" w:hAnsi="Calibri" w:cs="Times New Roman"/>
                <w:bCs/>
                <w:color w:val="000000"/>
                <w:sz w:val="24"/>
                <w:szCs w:val="28"/>
                <w:highlight w:val="yellow"/>
                <w:shd w:val="clear" w:color="auto" w:fill="FFFFFF"/>
                <w:lang w:eastAsia="en-US"/>
              </w:rPr>
              <w:t>demonstrate personal commitment</w:t>
            </w:r>
            <w:r w:rsidRPr="001A6221">
              <w:rPr>
                <w:rFonts w:ascii="Calibri" w:eastAsia="Times New Roman" w:hAnsi="Calibri" w:cs="Times New Roman"/>
                <w:bCs/>
                <w:color w:val="000000"/>
                <w:sz w:val="24"/>
                <w:szCs w:val="28"/>
                <w:shd w:val="clear" w:color="auto" w:fill="FFFFFF"/>
                <w:lang w:eastAsia="en-US"/>
              </w:rPr>
              <w:t xml:space="preserve"> to responsible health action related to blood-borne pathogen information, safety practices, </w:t>
            </w:r>
            <w:r w:rsidRPr="001A6221">
              <w:rPr>
                <w:rFonts w:ascii="Calibri" w:eastAsia="Times New Roman" w:hAnsi="Calibri" w:cs="Times New Roman"/>
                <w:bCs/>
                <w:color w:val="000000"/>
                <w:sz w:val="24"/>
                <w:szCs w:val="28"/>
                <w:highlight w:val="yellow"/>
                <w:shd w:val="clear" w:color="auto" w:fill="FFFFFF"/>
                <w:lang w:eastAsia="en-US"/>
              </w:rPr>
              <w:t>harmonious relationships</w:t>
            </w:r>
            <w:r w:rsidRPr="001A6221">
              <w:rPr>
                <w:rFonts w:ascii="Calibri" w:eastAsia="Times New Roman" w:hAnsi="Calibri" w:cs="Times New Roman"/>
                <w:bCs/>
                <w:color w:val="000000"/>
                <w:sz w:val="24"/>
                <w:szCs w:val="28"/>
                <w:shd w:val="clear" w:color="auto" w:fill="FFFFFF"/>
                <w:lang w:eastAsia="en-US"/>
              </w:rPr>
              <w:t>, food choices, interpersonal skills, and morality</w:t>
            </w:r>
          </w:p>
          <w:p w14:paraId="0F588E12" w14:textId="77777777" w:rsidR="001A6221" w:rsidRPr="001A6221" w:rsidRDefault="001A6221" w:rsidP="00657281">
            <w:pPr>
              <w:rPr>
                <w:rFonts w:ascii="Times New Roman" w:eastAsia="Times New Roman" w:hAnsi="Times New Roman" w:cs="Times New Roman"/>
                <w:sz w:val="20"/>
                <w:szCs w:val="20"/>
                <w:lang w:eastAsia="en-US"/>
              </w:rPr>
            </w:pPr>
          </w:p>
          <w:p w14:paraId="48D417D2" w14:textId="0BA2A63D" w:rsidR="00781424" w:rsidRPr="00781424" w:rsidRDefault="00781424" w:rsidP="00657281">
            <w:pPr>
              <w:rPr>
                <w:rFonts w:cstheme="minorHAnsi"/>
                <w:b/>
                <w:sz w:val="24"/>
                <w:szCs w:val="24"/>
              </w:rPr>
            </w:pPr>
            <w:r w:rsidRPr="00781424">
              <w:rPr>
                <w:rFonts w:cstheme="minorHAnsi"/>
                <w:b/>
                <w:sz w:val="24"/>
                <w:szCs w:val="24"/>
              </w:rPr>
              <w:t xml:space="preserve">Social Studies </w:t>
            </w:r>
          </w:p>
          <w:p w14:paraId="41289873" w14:textId="77777777" w:rsidR="009C5862" w:rsidRDefault="00781424" w:rsidP="009C5862">
            <w:pPr>
              <w:rPr>
                <w:rFonts w:ascii="Calibri" w:eastAsia="Times New Roman" w:hAnsi="Calibri" w:cs="Times New Roman"/>
                <w:color w:val="000000"/>
                <w:sz w:val="24"/>
                <w:szCs w:val="18"/>
                <w:shd w:val="clear" w:color="auto" w:fill="FFFFFF"/>
                <w:lang w:eastAsia="en-US"/>
              </w:rPr>
            </w:pPr>
            <w:r w:rsidRPr="00781424">
              <w:rPr>
                <w:rFonts w:cstheme="minorHAnsi"/>
                <w:sz w:val="24"/>
                <w:szCs w:val="24"/>
                <w:u w:val="single"/>
              </w:rPr>
              <w:t>PA6.1</w:t>
            </w:r>
            <w:r w:rsidRPr="009C5862">
              <w:rPr>
                <w:rFonts w:cstheme="minorHAnsi"/>
                <w:sz w:val="24"/>
                <w:szCs w:val="24"/>
              </w:rPr>
              <w:t>-</w:t>
            </w:r>
            <w:r w:rsidR="009C5862" w:rsidRPr="009C5862">
              <w:rPr>
                <w:rFonts w:cstheme="minorHAnsi"/>
                <w:sz w:val="24"/>
                <w:szCs w:val="24"/>
              </w:rPr>
              <w:t xml:space="preserve"> </w:t>
            </w:r>
            <w:r w:rsidR="009C5862" w:rsidRPr="009C5862">
              <w:rPr>
                <w:rFonts w:ascii="Calibri" w:eastAsia="Times New Roman" w:hAnsi="Calibri" w:cs="Times New Roman"/>
                <w:color w:val="000000"/>
                <w:sz w:val="24"/>
                <w:szCs w:val="18"/>
                <w:shd w:val="clear" w:color="auto" w:fill="FFFFFF"/>
                <w:lang w:eastAsia="en-US"/>
              </w:rPr>
              <w:t xml:space="preserve">Examine the </w:t>
            </w:r>
            <w:r w:rsidR="009C5862" w:rsidRPr="001A6221">
              <w:rPr>
                <w:rFonts w:ascii="Calibri" w:eastAsia="Times New Roman" w:hAnsi="Calibri" w:cs="Times New Roman"/>
                <w:color w:val="000000"/>
                <w:sz w:val="24"/>
                <w:szCs w:val="18"/>
                <w:highlight w:val="yellow"/>
                <w:shd w:val="clear" w:color="auto" w:fill="FFFFFF"/>
                <w:lang w:eastAsia="en-US"/>
              </w:rPr>
              <w:t>relationship</w:t>
            </w:r>
            <w:r w:rsidR="009C5862" w:rsidRPr="009C5862">
              <w:rPr>
                <w:rFonts w:ascii="Calibri" w:eastAsia="Times New Roman" w:hAnsi="Calibri" w:cs="Times New Roman"/>
                <w:color w:val="000000"/>
                <w:sz w:val="24"/>
                <w:szCs w:val="18"/>
                <w:shd w:val="clear" w:color="auto" w:fill="FFFFFF"/>
                <w:lang w:eastAsia="en-US"/>
              </w:rPr>
              <w:t xml:space="preserve"> between an individual's power and authority and the power and authority of others.</w:t>
            </w:r>
          </w:p>
          <w:p w14:paraId="133E23AD" w14:textId="77777777" w:rsidR="002A3B24" w:rsidRDefault="002A3B24" w:rsidP="009C5862">
            <w:pPr>
              <w:rPr>
                <w:rFonts w:ascii="Calibri" w:eastAsia="Times New Roman" w:hAnsi="Calibri" w:cs="Times New Roman"/>
                <w:color w:val="000000"/>
                <w:sz w:val="24"/>
                <w:szCs w:val="18"/>
                <w:shd w:val="clear" w:color="auto" w:fill="FFFFFF"/>
                <w:lang w:eastAsia="en-US"/>
              </w:rPr>
            </w:pPr>
          </w:p>
          <w:p w14:paraId="51EB6077" w14:textId="4DE08D0C" w:rsidR="002A3B24" w:rsidRPr="002A3B24" w:rsidRDefault="002A3B24" w:rsidP="009C5862">
            <w:pPr>
              <w:rPr>
                <w:rFonts w:ascii="Calibri" w:eastAsia="Times New Roman" w:hAnsi="Calibri" w:cs="Times New Roman"/>
                <w:b/>
                <w:color w:val="000000"/>
                <w:sz w:val="24"/>
                <w:szCs w:val="18"/>
                <w:shd w:val="clear" w:color="auto" w:fill="FFFFFF"/>
                <w:lang w:eastAsia="en-US"/>
              </w:rPr>
            </w:pPr>
            <w:r w:rsidRPr="002A3B24">
              <w:rPr>
                <w:rFonts w:ascii="Calibri" w:eastAsia="Times New Roman" w:hAnsi="Calibri" w:cs="Times New Roman"/>
                <w:b/>
                <w:color w:val="000000"/>
                <w:sz w:val="24"/>
                <w:szCs w:val="18"/>
                <w:shd w:val="clear" w:color="auto" w:fill="FFFFFF"/>
                <w:lang w:eastAsia="en-US"/>
              </w:rPr>
              <w:t>Treaty Education</w:t>
            </w:r>
          </w:p>
          <w:p w14:paraId="236CD8A0" w14:textId="77777777" w:rsidR="00CA675F" w:rsidRDefault="00E942F9" w:rsidP="00E942F9">
            <w:pPr>
              <w:rPr>
                <w:rFonts w:cstheme="minorHAnsi"/>
                <w:sz w:val="24"/>
                <w:szCs w:val="24"/>
                <w:u w:val="single"/>
              </w:rPr>
            </w:pPr>
            <w:r>
              <w:rPr>
                <w:rFonts w:cstheme="minorHAnsi"/>
                <w:sz w:val="24"/>
                <w:szCs w:val="24"/>
                <w:u w:val="single"/>
              </w:rPr>
              <w:t>TR6</w:t>
            </w:r>
            <w:r w:rsidRPr="00CC4553">
              <w:rPr>
                <w:rFonts w:cstheme="minorHAnsi"/>
                <w:sz w:val="24"/>
                <w:szCs w:val="24"/>
              </w:rPr>
              <w:t xml:space="preserve">- Analyze the concepts, structures, and processes which have been developed for the </w:t>
            </w:r>
            <w:r w:rsidRPr="001A6221">
              <w:rPr>
                <w:rFonts w:cstheme="minorHAnsi"/>
                <w:sz w:val="24"/>
                <w:szCs w:val="24"/>
                <w:highlight w:val="yellow"/>
              </w:rPr>
              <w:t>purpose of treaty</w:t>
            </w:r>
            <w:r w:rsidRPr="00CC4553">
              <w:rPr>
                <w:rFonts w:cstheme="minorHAnsi"/>
                <w:sz w:val="24"/>
                <w:szCs w:val="24"/>
              </w:rPr>
              <w:t xml:space="preserve"> implementation</w:t>
            </w:r>
            <w:r>
              <w:rPr>
                <w:rFonts w:cstheme="minorHAnsi"/>
                <w:sz w:val="24"/>
                <w:szCs w:val="24"/>
                <w:u w:val="single"/>
              </w:rPr>
              <w:t xml:space="preserve"> </w:t>
            </w:r>
          </w:p>
          <w:p w14:paraId="1963C4D8" w14:textId="77777777" w:rsidR="008C1807" w:rsidRDefault="008C1807" w:rsidP="00E942F9">
            <w:pPr>
              <w:rPr>
                <w:rFonts w:cstheme="minorHAnsi"/>
                <w:sz w:val="24"/>
                <w:szCs w:val="24"/>
                <w:u w:val="single"/>
              </w:rPr>
            </w:pPr>
          </w:p>
          <w:p w14:paraId="23834B31" w14:textId="77777777" w:rsidR="008C1807" w:rsidRDefault="008C1807" w:rsidP="00E942F9">
            <w:pPr>
              <w:rPr>
                <w:rFonts w:cstheme="minorHAnsi"/>
                <w:sz w:val="24"/>
                <w:szCs w:val="24"/>
                <w:u w:val="single"/>
              </w:rPr>
            </w:pPr>
          </w:p>
          <w:p w14:paraId="2487F2A2" w14:textId="20F2B9C2" w:rsidR="00A622CB" w:rsidRPr="009C5862" w:rsidRDefault="00A622CB" w:rsidP="00E942F9">
            <w:pPr>
              <w:rPr>
                <w:rFonts w:cstheme="minorHAnsi"/>
                <w:sz w:val="24"/>
                <w:szCs w:val="24"/>
                <w:u w:val="single"/>
              </w:rPr>
            </w:pPr>
          </w:p>
        </w:tc>
      </w:tr>
      <w:tr w:rsidR="000A6E22" w:rsidRPr="00FC1398" w14:paraId="2487F2AA" w14:textId="77777777" w:rsidTr="00621453">
        <w:trPr>
          <w:trHeight w:val="1231"/>
        </w:trPr>
        <w:tc>
          <w:tcPr>
            <w:tcW w:w="7514" w:type="dxa"/>
            <w:gridSpan w:val="2"/>
            <w:shd w:val="clear" w:color="auto" w:fill="FFFFCC"/>
          </w:tcPr>
          <w:p w14:paraId="2487F2A4" w14:textId="77777777" w:rsidR="000A6E22" w:rsidRPr="00072064" w:rsidRDefault="0035551E" w:rsidP="00046DE7">
            <w:pPr>
              <w:jc w:val="center"/>
              <w:rPr>
                <w:rFonts w:cstheme="minorHAnsi"/>
                <w:b/>
                <w:sz w:val="28"/>
                <w:szCs w:val="28"/>
                <w:u w:val="single"/>
              </w:rPr>
            </w:pPr>
            <w:r>
              <w:rPr>
                <w:rFonts w:cstheme="minorHAnsi"/>
                <w:b/>
                <w:sz w:val="28"/>
                <w:szCs w:val="28"/>
                <w:u w:val="single"/>
              </w:rPr>
              <w:lastRenderedPageBreak/>
              <w:t>Big Ideas/</w:t>
            </w:r>
            <w:r w:rsidR="005A05BF">
              <w:rPr>
                <w:rFonts w:cstheme="minorHAnsi"/>
                <w:b/>
                <w:sz w:val="28"/>
                <w:szCs w:val="28"/>
                <w:u w:val="single"/>
              </w:rPr>
              <w:t>Enduring</w:t>
            </w:r>
            <w:r w:rsidR="00662706">
              <w:rPr>
                <w:rFonts w:cstheme="minorHAnsi"/>
                <w:b/>
                <w:sz w:val="28"/>
                <w:szCs w:val="28"/>
                <w:u w:val="single"/>
              </w:rPr>
              <w:t xml:space="preserve"> Understanding</w:t>
            </w:r>
            <w:r w:rsidR="000A6E22" w:rsidRPr="00072064">
              <w:rPr>
                <w:rFonts w:cstheme="minorHAnsi"/>
                <w:b/>
                <w:sz w:val="28"/>
                <w:szCs w:val="28"/>
                <w:u w:val="single"/>
              </w:rPr>
              <w:t>s</w:t>
            </w:r>
            <w:r w:rsidR="00072064">
              <w:rPr>
                <w:rFonts w:cstheme="minorHAnsi"/>
                <w:b/>
                <w:sz w:val="28"/>
                <w:szCs w:val="28"/>
                <w:u w:val="single"/>
              </w:rPr>
              <w:t xml:space="preserve"> </w:t>
            </w:r>
          </w:p>
          <w:p w14:paraId="2487F2A5" w14:textId="77777777" w:rsidR="000A6E22" w:rsidRPr="00D055CD" w:rsidRDefault="000A6E22" w:rsidP="00CD60CD">
            <w:pPr>
              <w:jc w:val="center"/>
              <w:rPr>
                <w:rFonts w:cstheme="minorHAnsi"/>
                <w:b/>
                <w:sz w:val="16"/>
                <w:szCs w:val="16"/>
              </w:rPr>
            </w:pPr>
            <w:r w:rsidRPr="00D055CD">
              <w:rPr>
                <w:rFonts w:cstheme="minorHAnsi"/>
                <w:b/>
                <w:sz w:val="16"/>
                <w:szCs w:val="16"/>
              </w:rPr>
              <w:t>What do you want students to understand and be able to use several years from now?</w:t>
            </w:r>
          </w:p>
          <w:p w14:paraId="2487F2A6" w14:textId="77777777" w:rsidR="00670E31" w:rsidRPr="00D055CD" w:rsidRDefault="00670E31" w:rsidP="00CD60CD">
            <w:pPr>
              <w:jc w:val="center"/>
              <w:rPr>
                <w:rFonts w:cstheme="minorHAnsi"/>
                <w:b/>
                <w:sz w:val="16"/>
                <w:szCs w:val="16"/>
              </w:rPr>
            </w:pPr>
            <w:r w:rsidRPr="00D055CD">
              <w:rPr>
                <w:rFonts w:cstheme="minorHAnsi"/>
                <w:b/>
                <w:sz w:val="16"/>
                <w:szCs w:val="16"/>
              </w:rPr>
              <w:t>What are the BIG ideas?</w:t>
            </w:r>
          </w:p>
        </w:tc>
        <w:tc>
          <w:tcPr>
            <w:tcW w:w="7371" w:type="dxa"/>
            <w:gridSpan w:val="2"/>
            <w:shd w:val="clear" w:color="auto" w:fill="FFFFCC"/>
          </w:tcPr>
          <w:p w14:paraId="2487F2A7" w14:textId="77777777" w:rsidR="00D055CD" w:rsidRDefault="00D055CD" w:rsidP="00046DE7">
            <w:pPr>
              <w:jc w:val="center"/>
              <w:rPr>
                <w:rFonts w:cstheme="minorHAnsi"/>
                <w:b/>
                <w:sz w:val="28"/>
                <w:szCs w:val="28"/>
                <w:u w:val="single"/>
              </w:rPr>
            </w:pPr>
            <w:r>
              <w:rPr>
                <w:rFonts w:cstheme="minorHAnsi"/>
                <w:b/>
                <w:sz w:val="28"/>
                <w:szCs w:val="28"/>
                <w:u w:val="single"/>
              </w:rPr>
              <w:t>Developing Understandings through</w:t>
            </w:r>
          </w:p>
          <w:p w14:paraId="2487F2A8" w14:textId="77777777" w:rsidR="00097646" w:rsidRPr="00072064" w:rsidRDefault="000A6E22" w:rsidP="00046DE7">
            <w:pPr>
              <w:jc w:val="center"/>
              <w:rPr>
                <w:rFonts w:cstheme="minorHAnsi"/>
                <w:b/>
                <w:sz w:val="28"/>
                <w:szCs w:val="28"/>
                <w:u w:val="single"/>
              </w:rPr>
            </w:pPr>
            <w:r w:rsidRPr="00072064">
              <w:rPr>
                <w:rFonts w:cstheme="minorHAnsi"/>
                <w:b/>
                <w:sz w:val="28"/>
                <w:szCs w:val="28"/>
                <w:u w:val="single"/>
              </w:rPr>
              <w:t xml:space="preserve">Essential Questions </w:t>
            </w:r>
          </w:p>
          <w:p w14:paraId="2487F2A9" w14:textId="77777777" w:rsidR="000A6E22" w:rsidRPr="00D055CD" w:rsidRDefault="000A6E22" w:rsidP="005A05BF">
            <w:pPr>
              <w:jc w:val="center"/>
              <w:rPr>
                <w:rFonts w:cstheme="minorHAnsi"/>
                <w:sz w:val="16"/>
                <w:szCs w:val="16"/>
              </w:rPr>
            </w:pPr>
            <w:r w:rsidRPr="00D055CD">
              <w:rPr>
                <w:rFonts w:cstheme="minorHAnsi"/>
                <w:b/>
                <w:sz w:val="16"/>
                <w:szCs w:val="16"/>
              </w:rPr>
              <w:t>Open-ended questions that stimulate thought and inquiry linked to the content</w:t>
            </w:r>
            <w:r w:rsidR="005A05BF" w:rsidRPr="00D055CD">
              <w:rPr>
                <w:rFonts w:cstheme="minorHAnsi"/>
                <w:b/>
                <w:sz w:val="16"/>
                <w:szCs w:val="16"/>
              </w:rPr>
              <w:t xml:space="preserve"> of the enduring understandings</w:t>
            </w:r>
            <w:r w:rsidR="005A05BF" w:rsidRPr="00D055CD">
              <w:rPr>
                <w:rFonts w:cstheme="minorHAnsi"/>
                <w:sz w:val="16"/>
                <w:szCs w:val="16"/>
              </w:rPr>
              <w:t>.</w:t>
            </w:r>
          </w:p>
        </w:tc>
      </w:tr>
      <w:tr w:rsidR="00046DE7" w:rsidRPr="00FC1398" w14:paraId="2487F2B1" w14:textId="77777777" w:rsidTr="00621453">
        <w:trPr>
          <w:trHeight w:val="270"/>
        </w:trPr>
        <w:tc>
          <w:tcPr>
            <w:tcW w:w="7514" w:type="dxa"/>
            <w:gridSpan w:val="2"/>
            <w:shd w:val="clear" w:color="auto" w:fill="FFFFFF" w:themeFill="background1"/>
          </w:tcPr>
          <w:p w14:paraId="140471DA" w14:textId="50643A5C" w:rsidR="00A66E03" w:rsidRDefault="00A66E03" w:rsidP="00A66E03">
            <w:pPr>
              <w:rPr>
                <w:rFonts w:cstheme="minorHAnsi"/>
                <w:b/>
                <w:u w:val="single"/>
              </w:rPr>
            </w:pPr>
            <w:r w:rsidRPr="00A66E03">
              <w:rPr>
                <w:rFonts w:cstheme="minorHAnsi"/>
                <w:b/>
                <w:u w:val="single"/>
              </w:rPr>
              <w:t>CC6.2</w:t>
            </w:r>
          </w:p>
          <w:p w14:paraId="76503036" w14:textId="56036BFC" w:rsidR="00A66E03" w:rsidRPr="00A66E03" w:rsidRDefault="00A66E03" w:rsidP="00B32487">
            <w:pPr>
              <w:pStyle w:val="ListParagraph"/>
              <w:numPr>
                <w:ilvl w:val="0"/>
                <w:numId w:val="1"/>
              </w:numPr>
              <w:rPr>
                <w:rFonts w:cstheme="minorHAnsi"/>
                <w:b/>
                <w:u w:val="single"/>
              </w:rPr>
            </w:pPr>
            <w:r>
              <w:rPr>
                <w:rFonts w:cstheme="minorHAnsi"/>
              </w:rPr>
              <w:t xml:space="preserve">Students will be able to progress through the stages/phases of the writing process (before, during, after) </w:t>
            </w:r>
          </w:p>
          <w:p w14:paraId="0956AE21" w14:textId="15D3B840" w:rsidR="00A66E03" w:rsidRDefault="00A66E03" w:rsidP="00EC7692">
            <w:pPr>
              <w:rPr>
                <w:rFonts w:cstheme="minorHAnsi"/>
                <w:b/>
                <w:u w:val="single"/>
              </w:rPr>
            </w:pPr>
            <w:r w:rsidRPr="00A66E03">
              <w:rPr>
                <w:rFonts w:cstheme="minorHAnsi"/>
                <w:b/>
                <w:u w:val="single"/>
              </w:rPr>
              <w:t>CC7.4</w:t>
            </w:r>
          </w:p>
          <w:p w14:paraId="5C528A19" w14:textId="1F805070" w:rsidR="00A66E03" w:rsidRPr="00A66E03" w:rsidRDefault="00A66E03" w:rsidP="00B32487">
            <w:pPr>
              <w:pStyle w:val="ListParagraph"/>
              <w:numPr>
                <w:ilvl w:val="0"/>
                <w:numId w:val="1"/>
              </w:numPr>
              <w:rPr>
                <w:rFonts w:cstheme="minorHAnsi"/>
                <w:b/>
                <w:u w:val="single"/>
              </w:rPr>
            </w:pPr>
            <w:r>
              <w:rPr>
                <w:rFonts w:cstheme="minorHAnsi"/>
              </w:rPr>
              <w:t>Students will understand the conventions of writing and how to use them to convey meaning in their writing</w:t>
            </w:r>
          </w:p>
          <w:p w14:paraId="0627F97F" w14:textId="7906B22F" w:rsidR="00A66E03" w:rsidRDefault="00A66E03" w:rsidP="00EC7692">
            <w:pPr>
              <w:rPr>
                <w:rFonts w:cstheme="minorHAnsi"/>
                <w:b/>
                <w:u w:val="single"/>
              </w:rPr>
            </w:pPr>
            <w:r w:rsidRPr="00A66E03">
              <w:rPr>
                <w:rFonts w:cstheme="minorHAnsi"/>
                <w:b/>
                <w:u w:val="single"/>
              </w:rPr>
              <w:t>AP6.10</w:t>
            </w:r>
            <w:r w:rsidR="005D2760">
              <w:rPr>
                <w:rFonts w:cstheme="minorHAnsi"/>
                <w:b/>
                <w:u w:val="single"/>
              </w:rPr>
              <w:t xml:space="preserve"> &amp; AP7.10</w:t>
            </w:r>
          </w:p>
          <w:p w14:paraId="2AF83595" w14:textId="77777777" w:rsidR="00A66E03" w:rsidRPr="00A66E03" w:rsidRDefault="00A66E03" w:rsidP="00B32487">
            <w:pPr>
              <w:pStyle w:val="ListParagraph"/>
              <w:numPr>
                <w:ilvl w:val="0"/>
                <w:numId w:val="1"/>
              </w:numPr>
              <w:rPr>
                <w:rFonts w:cstheme="minorHAnsi"/>
              </w:rPr>
            </w:pPr>
            <w:r w:rsidRPr="00A66E03">
              <w:rPr>
                <w:rFonts w:cstheme="minorHAnsi"/>
              </w:rPr>
              <w:t>Students will be able to set achievable goals and implement a six day action plan</w:t>
            </w:r>
          </w:p>
          <w:p w14:paraId="49EFB0DB" w14:textId="2867459C" w:rsidR="00A66E03" w:rsidRPr="005D2760" w:rsidRDefault="00A66E03" w:rsidP="00EC7692">
            <w:pPr>
              <w:pStyle w:val="ListParagraph"/>
              <w:numPr>
                <w:ilvl w:val="0"/>
                <w:numId w:val="1"/>
              </w:numPr>
              <w:rPr>
                <w:rFonts w:cstheme="minorHAnsi"/>
              </w:rPr>
            </w:pPr>
            <w:r w:rsidRPr="00A66E03">
              <w:rPr>
                <w:rFonts w:cstheme="minorHAnsi"/>
              </w:rPr>
              <w:t>Students will be able to reflect on their achievements and make changes in their lives</w:t>
            </w:r>
          </w:p>
          <w:p w14:paraId="55F7AA33" w14:textId="77777777" w:rsidR="00A66E03" w:rsidRPr="00DD5BD7" w:rsidRDefault="00DD5BD7" w:rsidP="00B32487">
            <w:pPr>
              <w:pStyle w:val="ListParagraph"/>
              <w:numPr>
                <w:ilvl w:val="0"/>
                <w:numId w:val="1"/>
              </w:numPr>
              <w:rPr>
                <w:rFonts w:cstheme="minorHAnsi"/>
                <w:b/>
                <w:u w:val="single"/>
              </w:rPr>
            </w:pPr>
            <w:r>
              <w:rPr>
                <w:rFonts w:cstheme="minorHAnsi"/>
              </w:rPr>
              <w:t xml:space="preserve">Students will understand the importance of personal commitment </w:t>
            </w:r>
          </w:p>
          <w:p w14:paraId="417569AF" w14:textId="301FC8D2" w:rsidR="00DD5BD7" w:rsidRPr="00A66E03" w:rsidRDefault="00DD5BD7" w:rsidP="00B32487">
            <w:pPr>
              <w:pStyle w:val="ListParagraph"/>
              <w:numPr>
                <w:ilvl w:val="0"/>
                <w:numId w:val="1"/>
              </w:numPr>
              <w:rPr>
                <w:rFonts w:cstheme="minorHAnsi"/>
                <w:b/>
                <w:u w:val="single"/>
              </w:rPr>
            </w:pPr>
            <w:r>
              <w:rPr>
                <w:rFonts w:cstheme="minorHAnsi"/>
              </w:rPr>
              <w:t xml:space="preserve">Students will assess how their action plans carried out during and after implementation </w:t>
            </w:r>
          </w:p>
          <w:p w14:paraId="12CF19E5" w14:textId="011D404A" w:rsidR="00A66E03" w:rsidRDefault="00A66E03" w:rsidP="00EC7692">
            <w:pPr>
              <w:rPr>
                <w:rFonts w:cstheme="minorHAnsi"/>
                <w:b/>
                <w:u w:val="single"/>
              </w:rPr>
            </w:pPr>
            <w:r w:rsidRPr="00A66E03">
              <w:rPr>
                <w:rFonts w:cstheme="minorHAnsi"/>
                <w:b/>
                <w:u w:val="single"/>
              </w:rPr>
              <w:t>PA6.1</w:t>
            </w:r>
          </w:p>
          <w:p w14:paraId="7996A547" w14:textId="39599AC7" w:rsidR="00A66E03" w:rsidRDefault="00A66E03" w:rsidP="00B32487">
            <w:pPr>
              <w:pStyle w:val="ListParagraph"/>
              <w:numPr>
                <w:ilvl w:val="0"/>
                <w:numId w:val="1"/>
              </w:numPr>
              <w:rPr>
                <w:rFonts w:cstheme="minorHAnsi"/>
              </w:rPr>
            </w:pPr>
            <w:r w:rsidRPr="00A66E03">
              <w:rPr>
                <w:rFonts w:cstheme="minorHAnsi"/>
              </w:rPr>
              <w:t xml:space="preserve">Students will be able to define the differences between force, authority, and influence </w:t>
            </w:r>
          </w:p>
          <w:p w14:paraId="3D9395D1" w14:textId="77777777" w:rsidR="00A66E03" w:rsidRDefault="00A66E03" w:rsidP="00B32487">
            <w:pPr>
              <w:pStyle w:val="ListParagraph"/>
              <w:numPr>
                <w:ilvl w:val="0"/>
                <w:numId w:val="1"/>
              </w:numPr>
              <w:rPr>
                <w:rFonts w:cstheme="minorHAnsi"/>
              </w:rPr>
            </w:pPr>
            <w:r>
              <w:rPr>
                <w:rFonts w:cstheme="minorHAnsi"/>
              </w:rPr>
              <w:t>Students will be able to understand how one obtains power in certain situations</w:t>
            </w:r>
          </w:p>
          <w:p w14:paraId="61E73E60" w14:textId="066E9F41" w:rsidR="00A66E03" w:rsidRPr="00A66E03" w:rsidRDefault="00A66E03" w:rsidP="00B32487">
            <w:pPr>
              <w:pStyle w:val="ListParagraph"/>
              <w:numPr>
                <w:ilvl w:val="0"/>
                <w:numId w:val="1"/>
              </w:numPr>
              <w:rPr>
                <w:rFonts w:cstheme="minorHAnsi"/>
              </w:rPr>
            </w:pPr>
            <w:r>
              <w:rPr>
                <w:rFonts w:cstheme="minorHAnsi"/>
              </w:rPr>
              <w:t>Students will understand how to reconcile tensions amongst social groups and themselves as individuals</w:t>
            </w:r>
          </w:p>
          <w:p w14:paraId="4946CB3F" w14:textId="305FFAB6" w:rsidR="00A66E03" w:rsidRDefault="00A66E03" w:rsidP="00EC7692">
            <w:pPr>
              <w:rPr>
                <w:rFonts w:cstheme="minorHAnsi"/>
                <w:b/>
                <w:u w:val="single"/>
              </w:rPr>
            </w:pPr>
            <w:r w:rsidRPr="00A66E03">
              <w:rPr>
                <w:rFonts w:cstheme="minorHAnsi"/>
                <w:b/>
                <w:u w:val="single"/>
              </w:rPr>
              <w:t>TR6</w:t>
            </w:r>
          </w:p>
          <w:p w14:paraId="63257BEE" w14:textId="4E67DB42" w:rsidR="00A66E03" w:rsidRPr="00DD5BD7" w:rsidRDefault="00DD5BD7" w:rsidP="00B32487">
            <w:pPr>
              <w:pStyle w:val="ListParagraph"/>
              <w:numPr>
                <w:ilvl w:val="0"/>
                <w:numId w:val="1"/>
              </w:numPr>
              <w:rPr>
                <w:rFonts w:cstheme="minorHAnsi"/>
              </w:rPr>
            </w:pPr>
            <w:r w:rsidRPr="00DD5BD7">
              <w:rPr>
                <w:rFonts w:cstheme="minorHAnsi"/>
              </w:rPr>
              <w:t>Students will be able to analyze the concepts, structures, and process that were developed for treaty implementation</w:t>
            </w:r>
          </w:p>
          <w:p w14:paraId="2487F2AC" w14:textId="77777777" w:rsidR="008C0D3B" w:rsidRDefault="008C0D3B" w:rsidP="00EC7692">
            <w:pPr>
              <w:rPr>
                <w:rFonts w:cstheme="minorHAnsi"/>
                <w:b/>
              </w:rPr>
            </w:pPr>
          </w:p>
        </w:tc>
        <w:tc>
          <w:tcPr>
            <w:tcW w:w="7371" w:type="dxa"/>
            <w:gridSpan w:val="2"/>
            <w:shd w:val="clear" w:color="auto" w:fill="FFFFFF" w:themeFill="background1"/>
          </w:tcPr>
          <w:p w14:paraId="2487F2AD" w14:textId="77777777" w:rsidR="00046DE7" w:rsidRPr="005D2760" w:rsidRDefault="00046DE7" w:rsidP="00046DE7">
            <w:pPr>
              <w:rPr>
                <w:rFonts w:cstheme="minorHAnsi"/>
                <w:b/>
                <w:u w:val="single"/>
              </w:rPr>
            </w:pPr>
          </w:p>
          <w:p w14:paraId="2E4029C6" w14:textId="6E8F5530" w:rsidR="005D2760" w:rsidRDefault="005D2760" w:rsidP="00046DE7">
            <w:pPr>
              <w:rPr>
                <w:rFonts w:cstheme="minorHAnsi"/>
                <w:b/>
                <w:u w:val="single"/>
              </w:rPr>
            </w:pPr>
            <w:r w:rsidRPr="005D2760">
              <w:rPr>
                <w:rFonts w:cstheme="minorHAnsi"/>
                <w:b/>
                <w:u w:val="single"/>
              </w:rPr>
              <w:t>Guiding Questions:</w:t>
            </w:r>
          </w:p>
          <w:p w14:paraId="0BC3FE7D" w14:textId="77777777" w:rsidR="005D2760" w:rsidRPr="005D2760" w:rsidRDefault="005D2760" w:rsidP="00046DE7">
            <w:pPr>
              <w:rPr>
                <w:rFonts w:cstheme="minorHAnsi"/>
                <w:b/>
                <w:u w:val="single"/>
              </w:rPr>
            </w:pPr>
          </w:p>
          <w:p w14:paraId="2487F2AF" w14:textId="71836A74" w:rsidR="00CA675F" w:rsidRDefault="004E5FCF" w:rsidP="00046DE7">
            <w:pPr>
              <w:rPr>
                <w:rFonts w:cstheme="minorHAnsi"/>
                <w:b/>
              </w:rPr>
            </w:pPr>
            <w:r>
              <w:rPr>
                <w:rFonts w:cstheme="minorHAnsi"/>
                <w:b/>
              </w:rPr>
              <w:t xml:space="preserve">Lesson 1: What different </w:t>
            </w:r>
            <w:r w:rsidR="00AA07A9">
              <w:rPr>
                <w:rFonts w:cstheme="minorHAnsi"/>
                <w:b/>
              </w:rPr>
              <w:t>types of relationships exist in my life</w:t>
            </w:r>
            <w:r>
              <w:rPr>
                <w:rFonts w:cstheme="minorHAnsi"/>
                <w:b/>
              </w:rPr>
              <w:t>?</w:t>
            </w:r>
          </w:p>
          <w:p w14:paraId="213ECC04" w14:textId="77777777" w:rsidR="004E5FCF" w:rsidRDefault="004E5FCF" w:rsidP="00046DE7">
            <w:pPr>
              <w:rPr>
                <w:rFonts w:cstheme="minorHAnsi"/>
                <w:b/>
              </w:rPr>
            </w:pPr>
          </w:p>
          <w:p w14:paraId="74394FE0" w14:textId="50749A52" w:rsidR="00542C91" w:rsidRDefault="004E5FCF" w:rsidP="00046DE7">
            <w:pPr>
              <w:rPr>
                <w:rFonts w:cstheme="minorHAnsi"/>
                <w:b/>
              </w:rPr>
            </w:pPr>
            <w:r>
              <w:rPr>
                <w:rFonts w:cstheme="minorHAnsi"/>
                <w:b/>
              </w:rPr>
              <w:t>Lesson 2</w:t>
            </w:r>
            <w:r w:rsidR="00542C91">
              <w:rPr>
                <w:rFonts w:cstheme="minorHAnsi"/>
                <w:b/>
              </w:rPr>
              <w:t>:</w:t>
            </w:r>
            <w:r>
              <w:rPr>
                <w:rFonts w:cstheme="minorHAnsi"/>
                <w:b/>
              </w:rPr>
              <w:t xml:space="preserve"> How do we commit to relationships? How do I strengthen the relationships that I already have in my life?</w:t>
            </w:r>
          </w:p>
          <w:p w14:paraId="70AE038C" w14:textId="77777777" w:rsidR="00755395" w:rsidRDefault="00755395" w:rsidP="00046DE7">
            <w:pPr>
              <w:rPr>
                <w:rFonts w:cstheme="minorHAnsi"/>
                <w:b/>
              </w:rPr>
            </w:pPr>
          </w:p>
          <w:p w14:paraId="5E3343C5" w14:textId="77777777" w:rsidR="00755395" w:rsidRPr="00755395" w:rsidRDefault="00755395" w:rsidP="00755395">
            <w:pPr>
              <w:rPr>
                <w:rFonts w:cstheme="minorHAnsi"/>
                <w:b/>
              </w:rPr>
            </w:pPr>
            <w:r w:rsidRPr="00755395">
              <w:rPr>
                <w:rFonts w:cstheme="minorHAnsi"/>
                <w:b/>
              </w:rPr>
              <w:t>Lesson 3: How is a treaty a form of relationship? Why do some relationships become stronger with time?</w:t>
            </w:r>
          </w:p>
          <w:p w14:paraId="0125711A" w14:textId="77777777" w:rsidR="004E5FCF" w:rsidRDefault="004E5FCF" w:rsidP="00046DE7">
            <w:pPr>
              <w:rPr>
                <w:rFonts w:cstheme="minorHAnsi"/>
                <w:b/>
              </w:rPr>
            </w:pPr>
          </w:p>
          <w:p w14:paraId="1470960A" w14:textId="41258962" w:rsidR="004E5FCF" w:rsidRDefault="00755395" w:rsidP="00046DE7">
            <w:pPr>
              <w:rPr>
                <w:rFonts w:cstheme="minorHAnsi"/>
                <w:b/>
              </w:rPr>
            </w:pPr>
            <w:r>
              <w:rPr>
                <w:rFonts w:cstheme="minorHAnsi"/>
                <w:b/>
              </w:rPr>
              <w:t>Lessons 4</w:t>
            </w:r>
            <w:r w:rsidR="00F82DF5">
              <w:rPr>
                <w:rFonts w:cstheme="minorHAnsi"/>
                <w:b/>
              </w:rPr>
              <w:t>-9</w:t>
            </w:r>
            <w:r w:rsidR="004E5FCF">
              <w:rPr>
                <w:rFonts w:cstheme="minorHAnsi"/>
                <w:b/>
              </w:rPr>
              <w:t>: What is the relationship between power and authority?</w:t>
            </w:r>
          </w:p>
          <w:p w14:paraId="2BD90E44" w14:textId="77777777" w:rsidR="0079099A" w:rsidRDefault="0079099A" w:rsidP="00046DE7">
            <w:pPr>
              <w:rPr>
                <w:rFonts w:cstheme="minorHAnsi"/>
                <w:b/>
              </w:rPr>
            </w:pPr>
          </w:p>
          <w:p w14:paraId="410508B7" w14:textId="1056CFEE" w:rsidR="0079099A" w:rsidRDefault="00F82DF5" w:rsidP="00046DE7">
            <w:pPr>
              <w:rPr>
                <w:rFonts w:cstheme="minorHAnsi"/>
                <w:b/>
              </w:rPr>
            </w:pPr>
            <w:r>
              <w:rPr>
                <w:rFonts w:cstheme="minorHAnsi"/>
                <w:b/>
              </w:rPr>
              <w:t>Lesson</w:t>
            </w:r>
            <w:r w:rsidR="00974263">
              <w:rPr>
                <w:rFonts w:cstheme="minorHAnsi"/>
                <w:b/>
              </w:rPr>
              <w:t>s</w:t>
            </w:r>
            <w:r>
              <w:rPr>
                <w:rFonts w:cstheme="minorHAnsi"/>
                <w:b/>
              </w:rPr>
              <w:t xml:space="preserve"> 10</w:t>
            </w:r>
            <w:r w:rsidR="0079099A">
              <w:rPr>
                <w:rFonts w:cstheme="minorHAnsi"/>
                <w:b/>
              </w:rPr>
              <w:t>: How do we commit to relationships? How do I strengthen the relationships that I already have in my life?</w:t>
            </w:r>
          </w:p>
          <w:p w14:paraId="18954C4C" w14:textId="77777777" w:rsidR="004E5FCF" w:rsidRDefault="004E5FCF" w:rsidP="00046DE7">
            <w:pPr>
              <w:rPr>
                <w:rFonts w:cstheme="minorHAnsi"/>
                <w:b/>
              </w:rPr>
            </w:pPr>
          </w:p>
          <w:p w14:paraId="298C95CB" w14:textId="04FF3F33" w:rsidR="00542C91" w:rsidRDefault="00974263" w:rsidP="00046DE7">
            <w:pPr>
              <w:rPr>
                <w:rFonts w:cstheme="minorHAnsi"/>
                <w:b/>
              </w:rPr>
            </w:pPr>
            <w:r>
              <w:rPr>
                <w:rFonts w:cstheme="minorHAnsi"/>
                <w:b/>
              </w:rPr>
              <w:t xml:space="preserve">Lessons </w:t>
            </w:r>
            <w:r w:rsidR="00F82DF5">
              <w:rPr>
                <w:rFonts w:cstheme="minorHAnsi"/>
                <w:b/>
              </w:rPr>
              <w:t>11-14</w:t>
            </w:r>
            <w:r w:rsidR="004E5FCF">
              <w:rPr>
                <w:rFonts w:cstheme="minorHAnsi"/>
                <w:b/>
              </w:rPr>
              <w:t>: How do we commit to relationships?</w:t>
            </w:r>
          </w:p>
          <w:p w14:paraId="6471575E" w14:textId="77777777" w:rsidR="004E5FCF" w:rsidRDefault="004E5FCF" w:rsidP="00046DE7">
            <w:pPr>
              <w:rPr>
                <w:rFonts w:cstheme="minorHAnsi"/>
                <w:b/>
              </w:rPr>
            </w:pPr>
          </w:p>
          <w:p w14:paraId="2487F2B0" w14:textId="3C8833E9" w:rsidR="00046DE7" w:rsidRDefault="00542C91" w:rsidP="00060E40">
            <w:pPr>
              <w:rPr>
                <w:rFonts w:cstheme="minorHAnsi"/>
                <w:b/>
              </w:rPr>
            </w:pPr>
            <w:r>
              <w:rPr>
                <w:rFonts w:cstheme="minorHAnsi"/>
                <w:b/>
              </w:rPr>
              <w:t>Lesson</w:t>
            </w:r>
            <w:r w:rsidR="00974263">
              <w:rPr>
                <w:rFonts w:cstheme="minorHAnsi"/>
                <w:b/>
              </w:rPr>
              <w:t>s</w:t>
            </w:r>
            <w:r>
              <w:rPr>
                <w:rFonts w:cstheme="minorHAnsi"/>
                <w:b/>
              </w:rPr>
              <w:t xml:space="preserve"> </w:t>
            </w:r>
            <w:r w:rsidR="009B6BFC">
              <w:rPr>
                <w:rFonts w:cstheme="minorHAnsi"/>
                <w:b/>
              </w:rPr>
              <w:t>15-18</w:t>
            </w:r>
            <w:r w:rsidR="00AA07A9">
              <w:rPr>
                <w:rFonts w:cstheme="minorHAnsi"/>
                <w:b/>
              </w:rPr>
              <w:t>: How is a treaty a form of relationship</w:t>
            </w:r>
            <w:r w:rsidR="00060E40">
              <w:rPr>
                <w:rFonts w:cstheme="minorHAnsi"/>
                <w:b/>
              </w:rPr>
              <w:t>?</w:t>
            </w:r>
          </w:p>
        </w:tc>
      </w:tr>
      <w:tr w:rsidR="00DF3934" w:rsidRPr="00FC1398" w14:paraId="2487F2B5" w14:textId="77777777" w:rsidTr="00621453">
        <w:trPr>
          <w:trHeight w:val="890"/>
        </w:trPr>
        <w:tc>
          <w:tcPr>
            <w:tcW w:w="14885" w:type="dxa"/>
            <w:gridSpan w:val="4"/>
            <w:tcBorders>
              <w:bottom w:val="single" w:sz="4" w:space="0" w:color="auto"/>
            </w:tcBorders>
            <w:shd w:val="pct5" w:color="auto" w:fill="FFFFFF" w:themeFill="background1"/>
          </w:tcPr>
          <w:p w14:paraId="2487F2B2" w14:textId="6B31B09A" w:rsidR="00DF3934" w:rsidRPr="00072064" w:rsidRDefault="00DF3934" w:rsidP="00575386">
            <w:pPr>
              <w:shd w:val="clear" w:color="auto" w:fill="FFFFCC"/>
              <w:jc w:val="center"/>
              <w:rPr>
                <w:rFonts w:cstheme="minorHAnsi"/>
                <w:b/>
                <w:sz w:val="28"/>
                <w:szCs w:val="28"/>
                <w:u w:val="single"/>
              </w:rPr>
            </w:pPr>
            <w:r w:rsidRPr="00072064">
              <w:rPr>
                <w:rFonts w:cstheme="minorHAnsi"/>
                <w:b/>
                <w:sz w:val="28"/>
                <w:szCs w:val="28"/>
                <w:u w:val="single"/>
              </w:rPr>
              <w:lastRenderedPageBreak/>
              <w:t>Knowledge a</w:t>
            </w:r>
            <w:r w:rsidR="005A05BF">
              <w:rPr>
                <w:rFonts w:cstheme="minorHAnsi"/>
                <w:b/>
                <w:sz w:val="28"/>
                <w:szCs w:val="28"/>
                <w:u w:val="single"/>
              </w:rPr>
              <w:t>nd Skills (Students will know and do</w:t>
            </w:r>
            <w:r w:rsidRPr="00072064">
              <w:rPr>
                <w:rFonts w:cstheme="minorHAnsi"/>
                <w:b/>
                <w:sz w:val="28"/>
                <w:szCs w:val="28"/>
                <w:u w:val="single"/>
              </w:rPr>
              <w:t>…)</w:t>
            </w:r>
          </w:p>
          <w:p w14:paraId="2487F2B3" w14:textId="77777777" w:rsidR="00D055CD" w:rsidRPr="006E55C4" w:rsidRDefault="00DF3934" w:rsidP="00D055CD">
            <w:pPr>
              <w:shd w:val="clear" w:color="auto" w:fill="FFFFCC"/>
              <w:jc w:val="center"/>
              <w:rPr>
                <w:rFonts w:cstheme="minorHAnsi"/>
                <w:b/>
              </w:rPr>
            </w:pPr>
            <w:r w:rsidRPr="006E55C4">
              <w:rPr>
                <w:rFonts w:cstheme="minorHAnsi"/>
                <w:b/>
              </w:rPr>
              <w:t xml:space="preserve">What key knowledge and skills will students </w:t>
            </w:r>
            <w:r w:rsidR="00D055CD">
              <w:rPr>
                <w:rFonts w:cstheme="minorHAnsi"/>
                <w:b/>
              </w:rPr>
              <w:t>acquire to develop their understanding of the unit topic</w:t>
            </w:r>
            <w:r w:rsidRPr="006E55C4">
              <w:rPr>
                <w:rFonts w:cstheme="minorHAnsi"/>
                <w:b/>
              </w:rPr>
              <w:t>?</w:t>
            </w:r>
          </w:p>
          <w:p w14:paraId="2487F2B4" w14:textId="77777777" w:rsidR="00DF3934" w:rsidRPr="009A6E0F" w:rsidRDefault="00DF3934" w:rsidP="00575386">
            <w:pPr>
              <w:shd w:val="clear" w:color="auto" w:fill="FFFFCC"/>
              <w:jc w:val="center"/>
              <w:rPr>
                <w:rFonts w:cstheme="minorHAnsi"/>
              </w:rPr>
            </w:pPr>
            <w:r w:rsidRPr="006E55C4">
              <w:rPr>
                <w:rFonts w:cstheme="minorHAnsi"/>
                <w:b/>
              </w:rPr>
              <w:t xml:space="preserve">(These </w:t>
            </w:r>
            <w:r w:rsidR="008C0D3B">
              <w:rPr>
                <w:rFonts w:cstheme="minorHAnsi"/>
                <w:b/>
                <w:u w:val="single"/>
              </w:rPr>
              <w:t>may</w:t>
            </w:r>
            <w:r w:rsidRPr="006E55C4">
              <w:rPr>
                <w:rFonts w:cstheme="minorHAnsi"/>
                <w:b/>
              </w:rPr>
              <w:t xml:space="preserve"> be indicators from the curriculum)</w:t>
            </w:r>
          </w:p>
        </w:tc>
      </w:tr>
      <w:tr w:rsidR="008D3858" w:rsidRPr="00FC1398" w14:paraId="2487F2BA" w14:textId="77777777" w:rsidTr="00621453">
        <w:trPr>
          <w:trHeight w:val="530"/>
        </w:trPr>
        <w:tc>
          <w:tcPr>
            <w:tcW w:w="7514" w:type="dxa"/>
            <w:gridSpan w:val="2"/>
            <w:tcBorders>
              <w:bottom w:val="single" w:sz="4" w:space="0" w:color="auto"/>
            </w:tcBorders>
            <w:shd w:val="pct5" w:color="auto" w:fill="FFFFFF" w:themeFill="background1"/>
          </w:tcPr>
          <w:p w14:paraId="2487F2B6" w14:textId="77777777" w:rsidR="008D3858" w:rsidRDefault="008D3858" w:rsidP="00DF3934">
            <w:pPr>
              <w:jc w:val="center"/>
              <w:rPr>
                <w:rFonts w:cstheme="minorHAnsi"/>
                <w:b/>
              </w:rPr>
            </w:pPr>
            <w:r>
              <w:rPr>
                <w:rFonts w:cstheme="minorHAnsi"/>
                <w:b/>
              </w:rPr>
              <w:t>Knowledge (Students will know…)</w:t>
            </w:r>
          </w:p>
          <w:p w14:paraId="2487F2B7" w14:textId="77777777" w:rsidR="008D3858" w:rsidRDefault="008D3858" w:rsidP="008D3858">
            <w:pPr>
              <w:jc w:val="center"/>
              <w:rPr>
                <w:rFonts w:cstheme="minorHAnsi"/>
                <w:b/>
              </w:rPr>
            </w:pPr>
            <w:r>
              <w:rPr>
                <w:rFonts w:cstheme="minorHAnsi"/>
                <w:b/>
              </w:rPr>
              <w:t>What key</w:t>
            </w:r>
            <w:r w:rsidRPr="008D3858">
              <w:rPr>
                <w:rFonts w:cstheme="minorHAnsi"/>
                <w:b/>
                <w:u w:val="single"/>
              </w:rPr>
              <w:t xml:space="preserve"> knowledge</w:t>
            </w:r>
            <w:r>
              <w:rPr>
                <w:rFonts w:cstheme="minorHAnsi"/>
                <w:b/>
              </w:rPr>
              <w:t xml:space="preserve"> will students acquire as a result of this unit?</w:t>
            </w:r>
          </w:p>
        </w:tc>
        <w:tc>
          <w:tcPr>
            <w:tcW w:w="7371" w:type="dxa"/>
            <w:gridSpan w:val="2"/>
            <w:tcBorders>
              <w:bottom w:val="single" w:sz="4" w:space="0" w:color="auto"/>
            </w:tcBorders>
            <w:shd w:val="pct5" w:color="auto" w:fill="FFFFFF" w:themeFill="background1"/>
          </w:tcPr>
          <w:p w14:paraId="2487F2B8" w14:textId="77777777" w:rsidR="008D3858" w:rsidRDefault="008D3858" w:rsidP="00DF3934">
            <w:pPr>
              <w:jc w:val="center"/>
              <w:rPr>
                <w:rFonts w:cstheme="minorHAnsi"/>
                <w:b/>
              </w:rPr>
            </w:pPr>
            <w:r>
              <w:rPr>
                <w:rFonts w:cstheme="minorHAnsi"/>
                <w:b/>
              </w:rPr>
              <w:t>Skills (Students will know how to…)</w:t>
            </w:r>
          </w:p>
          <w:p w14:paraId="2487F2B9" w14:textId="77777777" w:rsidR="008D3858" w:rsidRPr="008D3858" w:rsidRDefault="008D3858" w:rsidP="00DF3934">
            <w:pPr>
              <w:jc w:val="center"/>
              <w:rPr>
                <w:rFonts w:cstheme="minorHAnsi"/>
                <w:b/>
              </w:rPr>
            </w:pPr>
            <w:r>
              <w:rPr>
                <w:rFonts w:cstheme="minorHAnsi"/>
                <w:b/>
              </w:rPr>
              <w:t xml:space="preserve">What key </w:t>
            </w:r>
            <w:r w:rsidRPr="008D3858">
              <w:rPr>
                <w:rFonts w:cstheme="minorHAnsi"/>
                <w:b/>
                <w:u w:val="single"/>
              </w:rPr>
              <w:t>skills</w:t>
            </w:r>
            <w:r>
              <w:rPr>
                <w:rFonts w:cstheme="minorHAnsi"/>
                <w:b/>
                <w:u w:val="single"/>
              </w:rPr>
              <w:t xml:space="preserve"> </w:t>
            </w:r>
            <w:r>
              <w:rPr>
                <w:rFonts w:cstheme="minorHAnsi"/>
                <w:b/>
              </w:rPr>
              <w:t>will students acquire as a result of this unit?</w:t>
            </w:r>
          </w:p>
        </w:tc>
      </w:tr>
      <w:tr w:rsidR="008D3858" w:rsidRPr="00FC1398" w14:paraId="2487F2C2" w14:textId="77777777" w:rsidTr="00621453">
        <w:trPr>
          <w:trHeight w:val="1692"/>
        </w:trPr>
        <w:tc>
          <w:tcPr>
            <w:tcW w:w="7514" w:type="dxa"/>
            <w:gridSpan w:val="2"/>
            <w:shd w:val="clear" w:color="auto" w:fill="FFFFFF" w:themeFill="background1"/>
          </w:tcPr>
          <w:p w14:paraId="40ECA2EB" w14:textId="0589755B" w:rsidR="007D2A78" w:rsidRDefault="007D2A78" w:rsidP="007D2A78">
            <w:pPr>
              <w:tabs>
                <w:tab w:val="left" w:pos="3870"/>
              </w:tabs>
              <w:rPr>
                <w:b/>
                <w:u w:val="single"/>
              </w:rPr>
            </w:pPr>
            <w:r w:rsidRPr="007D2A78">
              <w:rPr>
                <w:b/>
                <w:u w:val="single"/>
              </w:rPr>
              <w:t>CC6.2</w:t>
            </w:r>
          </w:p>
          <w:p w14:paraId="670BD7D7" w14:textId="718A9D13" w:rsidR="00732CA5" w:rsidRPr="00171D1B" w:rsidRDefault="00732CA5" w:rsidP="00B32487">
            <w:pPr>
              <w:pStyle w:val="ListParagraph"/>
              <w:numPr>
                <w:ilvl w:val="0"/>
                <w:numId w:val="7"/>
              </w:numPr>
              <w:tabs>
                <w:tab w:val="left" w:pos="3870"/>
              </w:tabs>
              <w:rPr>
                <w:b/>
                <w:u w:val="single"/>
              </w:rPr>
            </w:pPr>
            <w:r>
              <w:t xml:space="preserve">Students will know </w:t>
            </w:r>
            <w:r w:rsidR="00171D1B">
              <w:t xml:space="preserve">the different stages and phases in the creating process </w:t>
            </w:r>
          </w:p>
          <w:p w14:paraId="5348E4E3" w14:textId="7C1DE640" w:rsidR="00171D1B" w:rsidRPr="005349E3" w:rsidRDefault="005349E3" w:rsidP="00B32487">
            <w:pPr>
              <w:pStyle w:val="ListParagraph"/>
              <w:numPr>
                <w:ilvl w:val="0"/>
                <w:numId w:val="7"/>
              </w:numPr>
              <w:tabs>
                <w:tab w:val="left" w:pos="3870"/>
              </w:tabs>
              <w:rPr>
                <w:b/>
                <w:u w:val="single"/>
              </w:rPr>
            </w:pPr>
            <w:r>
              <w:t xml:space="preserve">Students will know the importance of creating and revising drafts </w:t>
            </w:r>
          </w:p>
          <w:p w14:paraId="5132D93A" w14:textId="77777777" w:rsidR="007D2A78" w:rsidRDefault="007D2A78" w:rsidP="007D2A78">
            <w:pPr>
              <w:tabs>
                <w:tab w:val="left" w:pos="3870"/>
              </w:tabs>
              <w:rPr>
                <w:b/>
                <w:u w:val="single"/>
              </w:rPr>
            </w:pPr>
            <w:r w:rsidRPr="007D2A78">
              <w:rPr>
                <w:b/>
                <w:u w:val="single"/>
              </w:rPr>
              <w:t>CC7.4</w:t>
            </w:r>
          </w:p>
          <w:p w14:paraId="4FC1A8C3" w14:textId="546C12BD" w:rsidR="00EB68D5" w:rsidRPr="00EB68D5" w:rsidRDefault="00EB68D5" w:rsidP="00B32487">
            <w:pPr>
              <w:pStyle w:val="ListParagraph"/>
              <w:numPr>
                <w:ilvl w:val="0"/>
                <w:numId w:val="6"/>
              </w:numPr>
              <w:tabs>
                <w:tab w:val="left" w:pos="3870"/>
              </w:tabs>
            </w:pPr>
            <w:r w:rsidRPr="00EB68D5">
              <w:t xml:space="preserve">Students will </w:t>
            </w:r>
            <w:r>
              <w:t>know the proper</w:t>
            </w:r>
            <w:r w:rsidRPr="00EB68D5">
              <w:t xml:space="preserve"> language that demonstrates respect for others and write specific to their audience (teacher)</w:t>
            </w:r>
          </w:p>
          <w:p w14:paraId="571D9669" w14:textId="792B3EE5" w:rsidR="00EB68D5" w:rsidRPr="00EB68D5" w:rsidRDefault="00EB68D5" w:rsidP="00B32487">
            <w:pPr>
              <w:pStyle w:val="ListParagraph"/>
              <w:numPr>
                <w:ilvl w:val="0"/>
                <w:numId w:val="6"/>
              </w:numPr>
              <w:tabs>
                <w:tab w:val="left" w:pos="3870"/>
              </w:tabs>
            </w:pPr>
            <w:r w:rsidRPr="00EB68D5">
              <w:t>Students will know the difference between paragraph and multi-paragraph compositions</w:t>
            </w:r>
          </w:p>
          <w:p w14:paraId="0B18BE5F" w14:textId="5AE51EBD" w:rsidR="00EB68D5" w:rsidRPr="00EB68D5" w:rsidRDefault="00EB68D5" w:rsidP="00B32487">
            <w:pPr>
              <w:pStyle w:val="ListParagraph"/>
              <w:numPr>
                <w:ilvl w:val="0"/>
                <w:numId w:val="6"/>
              </w:numPr>
              <w:tabs>
                <w:tab w:val="left" w:pos="3870"/>
              </w:tabs>
            </w:pPr>
            <w:r w:rsidRPr="00EB68D5">
              <w:t>Students will know what complete sentences look and sound like</w:t>
            </w:r>
          </w:p>
          <w:p w14:paraId="26C46754" w14:textId="77777777" w:rsidR="007D2A78" w:rsidRDefault="007D2A78" w:rsidP="007D2A78">
            <w:pPr>
              <w:tabs>
                <w:tab w:val="left" w:pos="3870"/>
              </w:tabs>
              <w:rPr>
                <w:b/>
                <w:u w:val="single"/>
              </w:rPr>
            </w:pPr>
            <w:r w:rsidRPr="007D2A78">
              <w:rPr>
                <w:b/>
                <w:u w:val="single"/>
              </w:rPr>
              <w:t>AP6.10</w:t>
            </w:r>
          </w:p>
          <w:p w14:paraId="3FB3DD51" w14:textId="7B43A1E5" w:rsidR="00112AC5" w:rsidRDefault="00112AC5" w:rsidP="00B32487">
            <w:pPr>
              <w:pStyle w:val="ListParagraph"/>
              <w:numPr>
                <w:ilvl w:val="0"/>
                <w:numId w:val="8"/>
              </w:numPr>
              <w:tabs>
                <w:tab w:val="left" w:pos="3870"/>
              </w:tabs>
            </w:pPr>
            <w:r w:rsidRPr="00112AC5">
              <w:t xml:space="preserve">Students will </w:t>
            </w:r>
            <w:r>
              <w:t>know the elements in an actions plan</w:t>
            </w:r>
          </w:p>
          <w:p w14:paraId="74A8CE3C" w14:textId="0AFCD128" w:rsidR="00112AC5" w:rsidRPr="00112AC5" w:rsidRDefault="00112AC5" w:rsidP="00B32487">
            <w:pPr>
              <w:pStyle w:val="ListParagraph"/>
              <w:numPr>
                <w:ilvl w:val="0"/>
                <w:numId w:val="8"/>
              </w:numPr>
              <w:tabs>
                <w:tab w:val="left" w:pos="3870"/>
              </w:tabs>
            </w:pPr>
            <w:r>
              <w:t>Students will know the traits of an effective support person</w:t>
            </w:r>
          </w:p>
          <w:p w14:paraId="57BCD283" w14:textId="77777777" w:rsidR="007D2A78" w:rsidRDefault="007D2A78" w:rsidP="007D2A78">
            <w:pPr>
              <w:tabs>
                <w:tab w:val="left" w:pos="3870"/>
              </w:tabs>
              <w:rPr>
                <w:b/>
                <w:u w:val="single"/>
              </w:rPr>
            </w:pPr>
            <w:r w:rsidRPr="007D2A78">
              <w:rPr>
                <w:b/>
                <w:u w:val="single"/>
              </w:rPr>
              <w:t>AP7.10</w:t>
            </w:r>
          </w:p>
          <w:p w14:paraId="343A80D4" w14:textId="69E3C6B0" w:rsidR="00732CA5" w:rsidRDefault="00985D9E" w:rsidP="00B32487">
            <w:pPr>
              <w:pStyle w:val="ListParagraph"/>
              <w:numPr>
                <w:ilvl w:val="0"/>
                <w:numId w:val="4"/>
              </w:numPr>
              <w:tabs>
                <w:tab w:val="left" w:pos="3870"/>
              </w:tabs>
            </w:pPr>
            <w:r>
              <w:t>Students will know what design elements are necessary in an action plan</w:t>
            </w:r>
          </w:p>
          <w:p w14:paraId="624A3DF4" w14:textId="77777777" w:rsidR="00985D9E" w:rsidRDefault="00985D9E" w:rsidP="00B32487">
            <w:pPr>
              <w:pStyle w:val="ListParagraph"/>
              <w:numPr>
                <w:ilvl w:val="0"/>
                <w:numId w:val="4"/>
              </w:numPr>
              <w:tabs>
                <w:tab w:val="left" w:pos="3870"/>
              </w:tabs>
            </w:pPr>
            <w:r>
              <w:t>Students will know what supports are needed to implement their action plans</w:t>
            </w:r>
          </w:p>
          <w:p w14:paraId="534F22C1" w14:textId="6338DE62" w:rsidR="00985D9E" w:rsidRPr="00FC1420" w:rsidRDefault="00985D9E" w:rsidP="00B32487">
            <w:pPr>
              <w:pStyle w:val="ListParagraph"/>
              <w:numPr>
                <w:ilvl w:val="0"/>
                <w:numId w:val="4"/>
              </w:numPr>
              <w:tabs>
                <w:tab w:val="left" w:pos="3870"/>
              </w:tabs>
            </w:pPr>
            <w:r>
              <w:t xml:space="preserve">Students will know the criteria used to assess their commitment to personal standards </w:t>
            </w:r>
          </w:p>
          <w:p w14:paraId="01E4D2FF" w14:textId="77777777" w:rsidR="007D2A78" w:rsidRDefault="007D2A78" w:rsidP="007D2A78">
            <w:pPr>
              <w:tabs>
                <w:tab w:val="left" w:pos="3870"/>
              </w:tabs>
              <w:rPr>
                <w:b/>
                <w:u w:val="single"/>
              </w:rPr>
            </w:pPr>
            <w:r w:rsidRPr="007D2A78">
              <w:rPr>
                <w:b/>
                <w:u w:val="single"/>
              </w:rPr>
              <w:t>PA6.1</w:t>
            </w:r>
          </w:p>
          <w:p w14:paraId="1F8A9590" w14:textId="7DB6FC95" w:rsidR="00732CA5" w:rsidRDefault="008C1807" w:rsidP="00B32487">
            <w:pPr>
              <w:pStyle w:val="ListParagraph"/>
              <w:numPr>
                <w:ilvl w:val="0"/>
                <w:numId w:val="3"/>
              </w:numPr>
              <w:tabs>
                <w:tab w:val="left" w:pos="3870"/>
              </w:tabs>
            </w:pPr>
            <w:r w:rsidRPr="008C1807">
              <w:t xml:space="preserve">Students will </w:t>
            </w:r>
            <w:r>
              <w:t>understand the difference between force, authority, and influence</w:t>
            </w:r>
          </w:p>
          <w:p w14:paraId="7004DC6F" w14:textId="5098A1FF" w:rsidR="008C1807" w:rsidRDefault="008C1807" w:rsidP="00B32487">
            <w:pPr>
              <w:pStyle w:val="ListParagraph"/>
              <w:numPr>
                <w:ilvl w:val="0"/>
                <w:numId w:val="3"/>
              </w:numPr>
              <w:tabs>
                <w:tab w:val="left" w:pos="3870"/>
              </w:tabs>
            </w:pPr>
            <w:r>
              <w:t>Students will understand the traits that powerful leaders possess</w:t>
            </w:r>
          </w:p>
          <w:p w14:paraId="52FF4B0A" w14:textId="427F273A" w:rsidR="009C5862" w:rsidRDefault="007D2A78" w:rsidP="007D2A78">
            <w:pPr>
              <w:rPr>
                <w:b/>
                <w:u w:val="single"/>
              </w:rPr>
            </w:pPr>
            <w:r w:rsidRPr="007D2A78">
              <w:rPr>
                <w:b/>
                <w:u w:val="single"/>
              </w:rPr>
              <w:t>TR6</w:t>
            </w:r>
          </w:p>
          <w:p w14:paraId="6FE9BA31" w14:textId="6DB8C94D" w:rsidR="00732CA5" w:rsidRPr="00732CA5" w:rsidRDefault="00732CA5" w:rsidP="00B32487">
            <w:pPr>
              <w:pStyle w:val="ListParagraph"/>
              <w:numPr>
                <w:ilvl w:val="0"/>
                <w:numId w:val="2"/>
              </w:numPr>
              <w:rPr>
                <w:rFonts w:cstheme="minorHAnsi"/>
              </w:rPr>
            </w:pPr>
            <w:r w:rsidRPr="00732CA5">
              <w:rPr>
                <w:rFonts w:cstheme="minorHAnsi"/>
              </w:rPr>
              <w:t>Students will know the various structures and processes that have been created in an effort to honour treaties</w:t>
            </w:r>
          </w:p>
          <w:p w14:paraId="73B46D78" w14:textId="36903D84" w:rsidR="009C5862" w:rsidRPr="008C1807" w:rsidRDefault="00732CA5" w:rsidP="00B32487">
            <w:pPr>
              <w:pStyle w:val="ListParagraph"/>
              <w:numPr>
                <w:ilvl w:val="0"/>
                <w:numId w:val="2"/>
              </w:numPr>
              <w:rPr>
                <w:rFonts w:cstheme="minorHAnsi"/>
              </w:rPr>
            </w:pPr>
            <w:r w:rsidRPr="00732CA5">
              <w:rPr>
                <w:rFonts w:cstheme="minorHAnsi"/>
              </w:rPr>
              <w:t>Students will know what sovereignty means as related to First Nations people</w:t>
            </w:r>
          </w:p>
        </w:tc>
        <w:tc>
          <w:tcPr>
            <w:tcW w:w="7371" w:type="dxa"/>
            <w:gridSpan w:val="2"/>
            <w:shd w:val="clear" w:color="auto" w:fill="FFFFFF" w:themeFill="background1"/>
          </w:tcPr>
          <w:p w14:paraId="196A047E" w14:textId="77777777" w:rsidR="00732CA5" w:rsidRDefault="00732CA5" w:rsidP="00732CA5">
            <w:pPr>
              <w:tabs>
                <w:tab w:val="left" w:pos="3870"/>
              </w:tabs>
              <w:rPr>
                <w:b/>
                <w:u w:val="single"/>
              </w:rPr>
            </w:pPr>
            <w:r w:rsidRPr="007D2A78">
              <w:rPr>
                <w:b/>
                <w:u w:val="single"/>
              </w:rPr>
              <w:t>CC6.2</w:t>
            </w:r>
          </w:p>
          <w:p w14:paraId="133B225A" w14:textId="77777777" w:rsidR="00732CA5" w:rsidRPr="005349E3" w:rsidRDefault="005349E3" w:rsidP="00B32487">
            <w:pPr>
              <w:pStyle w:val="ListParagraph"/>
              <w:numPr>
                <w:ilvl w:val="0"/>
                <w:numId w:val="7"/>
              </w:numPr>
              <w:tabs>
                <w:tab w:val="left" w:pos="3870"/>
              </w:tabs>
              <w:rPr>
                <w:b/>
                <w:u w:val="single"/>
              </w:rPr>
            </w:pPr>
            <w:r>
              <w:t xml:space="preserve">Students will know how to organize their ideas in templates or using mapping </w:t>
            </w:r>
          </w:p>
          <w:p w14:paraId="71109FEB" w14:textId="77777777" w:rsidR="005349E3" w:rsidRPr="005349E3" w:rsidRDefault="005349E3" w:rsidP="00B32487">
            <w:pPr>
              <w:pStyle w:val="ListParagraph"/>
              <w:numPr>
                <w:ilvl w:val="0"/>
                <w:numId w:val="7"/>
              </w:numPr>
              <w:tabs>
                <w:tab w:val="left" w:pos="3870"/>
              </w:tabs>
              <w:rPr>
                <w:b/>
                <w:u w:val="single"/>
              </w:rPr>
            </w:pPr>
            <w:r>
              <w:t xml:space="preserve">Students will know how to consult their peers and respond to their feedback </w:t>
            </w:r>
          </w:p>
          <w:p w14:paraId="3F0EEA22" w14:textId="55584ED4" w:rsidR="005349E3" w:rsidRPr="005349E3" w:rsidRDefault="005349E3" w:rsidP="00B32487">
            <w:pPr>
              <w:pStyle w:val="ListParagraph"/>
              <w:numPr>
                <w:ilvl w:val="0"/>
                <w:numId w:val="7"/>
              </w:numPr>
              <w:tabs>
                <w:tab w:val="left" w:pos="3870"/>
              </w:tabs>
              <w:rPr>
                <w:b/>
                <w:u w:val="single"/>
              </w:rPr>
            </w:pPr>
            <w:r>
              <w:t xml:space="preserve">Students will know how to revise their compositions for meaning </w:t>
            </w:r>
          </w:p>
          <w:p w14:paraId="5EA1A299" w14:textId="77777777" w:rsidR="00732CA5" w:rsidRDefault="00732CA5" w:rsidP="00732CA5">
            <w:pPr>
              <w:tabs>
                <w:tab w:val="left" w:pos="3870"/>
              </w:tabs>
              <w:rPr>
                <w:b/>
                <w:u w:val="single"/>
              </w:rPr>
            </w:pPr>
            <w:r w:rsidRPr="007D2A78">
              <w:rPr>
                <w:b/>
                <w:u w:val="single"/>
              </w:rPr>
              <w:t>CC7.4</w:t>
            </w:r>
          </w:p>
          <w:p w14:paraId="64F4C4EE" w14:textId="77777777" w:rsidR="000E5992" w:rsidRPr="00EB68D5" w:rsidRDefault="000E5992" w:rsidP="00B32487">
            <w:pPr>
              <w:pStyle w:val="ListParagraph"/>
              <w:numPr>
                <w:ilvl w:val="0"/>
                <w:numId w:val="6"/>
              </w:numPr>
              <w:tabs>
                <w:tab w:val="left" w:pos="3870"/>
              </w:tabs>
            </w:pPr>
            <w:r w:rsidRPr="00EB68D5">
              <w:t>Students will know how to use and apply language cues and conventions to convey meaning</w:t>
            </w:r>
          </w:p>
          <w:p w14:paraId="79E7A17E" w14:textId="07A474D9" w:rsidR="00732CA5" w:rsidRPr="003E7A3F" w:rsidRDefault="000E5992" w:rsidP="00B32487">
            <w:pPr>
              <w:pStyle w:val="ListParagraph"/>
              <w:numPr>
                <w:ilvl w:val="0"/>
                <w:numId w:val="6"/>
              </w:numPr>
              <w:tabs>
                <w:tab w:val="left" w:pos="3870"/>
              </w:tabs>
            </w:pPr>
            <w:r w:rsidRPr="003E7A3F">
              <w:t xml:space="preserve">Students will </w:t>
            </w:r>
            <w:r w:rsidR="003E7A3F" w:rsidRPr="003E7A3F">
              <w:t>know how to write with a specific audience in mind</w:t>
            </w:r>
          </w:p>
          <w:p w14:paraId="4B235976" w14:textId="262BD94A" w:rsidR="003E7A3F" w:rsidRPr="003E7A3F" w:rsidRDefault="003E7A3F" w:rsidP="00B32487">
            <w:pPr>
              <w:pStyle w:val="ListParagraph"/>
              <w:numPr>
                <w:ilvl w:val="0"/>
                <w:numId w:val="6"/>
              </w:numPr>
              <w:tabs>
                <w:tab w:val="left" w:pos="3870"/>
              </w:tabs>
            </w:pPr>
            <w:r w:rsidRPr="003E7A3F">
              <w:t>Students will know how to write multi-paragraph compositions</w:t>
            </w:r>
          </w:p>
          <w:p w14:paraId="7B3BA20D" w14:textId="4FD67C52" w:rsidR="003E7A3F" w:rsidRPr="003E7A3F" w:rsidRDefault="003E7A3F" w:rsidP="00B32487">
            <w:pPr>
              <w:pStyle w:val="ListParagraph"/>
              <w:numPr>
                <w:ilvl w:val="0"/>
                <w:numId w:val="6"/>
              </w:numPr>
              <w:tabs>
                <w:tab w:val="left" w:pos="3870"/>
              </w:tabs>
            </w:pPr>
            <w:r w:rsidRPr="003E7A3F">
              <w:t xml:space="preserve">Students will know how to write complete sentences </w:t>
            </w:r>
            <w:r>
              <w:t xml:space="preserve">and use effective punctuation, periods, commas, etc. </w:t>
            </w:r>
          </w:p>
          <w:p w14:paraId="462B5DC7" w14:textId="77777777" w:rsidR="00732CA5" w:rsidRDefault="00732CA5" w:rsidP="00732CA5">
            <w:pPr>
              <w:tabs>
                <w:tab w:val="left" w:pos="3870"/>
              </w:tabs>
              <w:rPr>
                <w:b/>
                <w:u w:val="single"/>
              </w:rPr>
            </w:pPr>
            <w:r w:rsidRPr="007D2A78">
              <w:rPr>
                <w:b/>
                <w:u w:val="single"/>
              </w:rPr>
              <w:t>AP6.10</w:t>
            </w:r>
          </w:p>
          <w:p w14:paraId="2B880D50" w14:textId="77777777" w:rsidR="00112AC5" w:rsidRPr="00112AC5" w:rsidRDefault="00112AC5" w:rsidP="00B32487">
            <w:pPr>
              <w:pStyle w:val="ListParagraph"/>
              <w:numPr>
                <w:ilvl w:val="0"/>
                <w:numId w:val="5"/>
              </w:numPr>
              <w:tabs>
                <w:tab w:val="left" w:pos="3870"/>
              </w:tabs>
              <w:spacing w:after="200" w:line="276" w:lineRule="auto"/>
              <w:rPr>
                <w:b/>
                <w:u w:val="single"/>
              </w:rPr>
            </w:pPr>
            <w:r>
              <w:t xml:space="preserve">Students will know how to determine the relationships they have in their personal lives </w:t>
            </w:r>
          </w:p>
          <w:p w14:paraId="6CA6B66A" w14:textId="6B1ABA18" w:rsidR="00112AC5" w:rsidRPr="00112AC5" w:rsidRDefault="00112AC5" w:rsidP="00B32487">
            <w:pPr>
              <w:pStyle w:val="ListParagraph"/>
              <w:numPr>
                <w:ilvl w:val="0"/>
                <w:numId w:val="5"/>
              </w:numPr>
              <w:tabs>
                <w:tab w:val="left" w:pos="3870"/>
              </w:tabs>
              <w:spacing w:after="200" w:line="276" w:lineRule="auto"/>
              <w:rPr>
                <w:b/>
                <w:u w:val="single"/>
              </w:rPr>
            </w:pPr>
            <w:r>
              <w:t>Students will know how to describe the elements in an action plan</w:t>
            </w:r>
          </w:p>
          <w:p w14:paraId="7B6208D3" w14:textId="528647FE" w:rsidR="00112AC5" w:rsidRPr="00732CA5" w:rsidRDefault="00112AC5" w:rsidP="00B32487">
            <w:pPr>
              <w:pStyle w:val="ListParagraph"/>
              <w:numPr>
                <w:ilvl w:val="0"/>
                <w:numId w:val="5"/>
              </w:numPr>
              <w:tabs>
                <w:tab w:val="left" w:pos="3870"/>
              </w:tabs>
              <w:spacing w:after="200" w:line="276" w:lineRule="auto"/>
              <w:rPr>
                <w:b/>
                <w:u w:val="single"/>
              </w:rPr>
            </w:pPr>
            <w:r>
              <w:t xml:space="preserve">Students will know how to revise their action plans </w:t>
            </w:r>
          </w:p>
          <w:p w14:paraId="08B970A4" w14:textId="0484C5E6" w:rsidR="00732CA5" w:rsidRPr="00112AC5" w:rsidRDefault="00112AC5" w:rsidP="00B32487">
            <w:pPr>
              <w:pStyle w:val="ListParagraph"/>
              <w:numPr>
                <w:ilvl w:val="0"/>
                <w:numId w:val="5"/>
              </w:numPr>
              <w:tabs>
                <w:tab w:val="left" w:pos="3870"/>
              </w:tabs>
            </w:pPr>
            <w:r w:rsidRPr="00112AC5">
              <w:t>Students will know how to set achievable goals</w:t>
            </w:r>
          </w:p>
          <w:p w14:paraId="4D22F2C8" w14:textId="77777777" w:rsidR="00732CA5" w:rsidRDefault="00732CA5" w:rsidP="00732CA5">
            <w:pPr>
              <w:tabs>
                <w:tab w:val="left" w:pos="3870"/>
              </w:tabs>
              <w:rPr>
                <w:b/>
                <w:u w:val="single"/>
              </w:rPr>
            </w:pPr>
            <w:r w:rsidRPr="007D2A78">
              <w:rPr>
                <w:b/>
                <w:u w:val="single"/>
              </w:rPr>
              <w:t>AP7.10</w:t>
            </w:r>
          </w:p>
          <w:p w14:paraId="50C8CD21" w14:textId="77777777" w:rsidR="00732CA5" w:rsidRPr="00FC1420" w:rsidRDefault="00FC1420" w:rsidP="00B32487">
            <w:pPr>
              <w:pStyle w:val="ListParagraph"/>
              <w:numPr>
                <w:ilvl w:val="0"/>
                <w:numId w:val="4"/>
              </w:numPr>
              <w:tabs>
                <w:tab w:val="left" w:pos="3870"/>
              </w:tabs>
            </w:pPr>
            <w:r w:rsidRPr="00FC1420">
              <w:t xml:space="preserve">Students will know how to design and implement an action plan successfully </w:t>
            </w:r>
          </w:p>
          <w:p w14:paraId="2E12F2B9" w14:textId="7BB1BFF2" w:rsidR="00FC1420" w:rsidRPr="00FC1420" w:rsidRDefault="00FC1420" w:rsidP="00B32487">
            <w:pPr>
              <w:pStyle w:val="ListParagraph"/>
              <w:numPr>
                <w:ilvl w:val="0"/>
                <w:numId w:val="4"/>
              </w:numPr>
              <w:tabs>
                <w:tab w:val="left" w:pos="3870"/>
              </w:tabs>
            </w:pPr>
            <w:r w:rsidRPr="00FC1420">
              <w:t xml:space="preserve">Students will know how to revise their action plans to make the achievable </w:t>
            </w:r>
          </w:p>
          <w:p w14:paraId="42724919" w14:textId="77777777" w:rsidR="00732CA5" w:rsidRDefault="00732CA5" w:rsidP="00732CA5">
            <w:pPr>
              <w:tabs>
                <w:tab w:val="left" w:pos="3870"/>
              </w:tabs>
              <w:rPr>
                <w:b/>
                <w:u w:val="single"/>
              </w:rPr>
            </w:pPr>
            <w:r w:rsidRPr="007D2A78">
              <w:rPr>
                <w:b/>
                <w:u w:val="single"/>
              </w:rPr>
              <w:t>PA6.1</w:t>
            </w:r>
          </w:p>
          <w:p w14:paraId="356B2351" w14:textId="2AC427D4" w:rsidR="00732CA5" w:rsidRDefault="008C1807" w:rsidP="00B32487">
            <w:pPr>
              <w:pStyle w:val="ListParagraph"/>
              <w:numPr>
                <w:ilvl w:val="0"/>
                <w:numId w:val="3"/>
              </w:numPr>
              <w:tabs>
                <w:tab w:val="left" w:pos="3870"/>
              </w:tabs>
            </w:pPr>
            <w:r w:rsidRPr="008C1807">
              <w:t xml:space="preserve">Students will know </w:t>
            </w:r>
            <w:r>
              <w:t>how to determine categorize the forms of power</w:t>
            </w:r>
          </w:p>
          <w:p w14:paraId="4238BE04" w14:textId="77777777" w:rsidR="008C1807" w:rsidRDefault="008C1807" w:rsidP="00B32487">
            <w:pPr>
              <w:pStyle w:val="ListParagraph"/>
              <w:numPr>
                <w:ilvl w:val="0"/>
                <w:numId w:val="3"/>
              </w:numPr>
              <w:tabs>
                <w:tab w:val="left" w:pos="3870"/>
              </w:tabs>
            </w:pPr>
            <w:r>
              <w:t xml:space="preserve">Students will know how to connect the forms of power to their own community. </w:t>
            </w:r>
          </w:p>
          <w:p w14:paraId="15DE7CAB" w14:textId="5612F160" w:rsidR="008C1807" w:rsidRDefault="00221E41" w:rsidP="00B32487">
            <w:pPr>
              <w:pStyle w:val="ListParagraph"/>
              <w:numPr>
                <w:ilvl w:val="0"/>
                <w:numId w:val="3"/>
              </w:numPr>
              <w:tabs>
                <w:tab w:val="left" w:pos="3870"/>
              </w:tabs>
            </w:pPr>
            <w:r>
              <w:lastRenderedPageBreak/>
              <w:t xml:space="preserve">Students will know how to explain how certain leaders have gained their power in society </w:t>
            </w:r>
          </w:p>
          <w:p w14:paraId="2FC2D255" w14:textId="77777777" w:rsidR="00221E41" w:rsidRDefault="00221E41" w:rsidP="00B32487">
            <w:pPr>
              <w:pStyle w:val="ListParagraph"/>
              <w:numPr>
                <w:ilvl w:val="0"/>
                <w:numId w:val="3"/>
              </w:numPr>
              <w:tabs>
                <w:tab w:val="left" w:pos="3870"/>
              </w:tabs>
            </w:pPr>
            <w:r>
              <w:t xml:space="preserve">Students will know how to deal with competing for power </w:t>
            </w:r>
          </w:p>
          <w:p w14:paraId="40DB99FC" w14:textId="32245D89" w:rsidR="00221E41" w:rsidRPr="008C1807" w:rsidRDefault="00221E41" w:rsidP="00B32487">
            <w:pPr>
              <w:pStyle w:val="ListParagraph"/>
              <w:numPr>
                <w:ilvl w:val="0"/>
                <w:numId w:val="3"/>
              </w:numPr>
              <w:tabs>
                <w:tab w:val="left" w:pos="3870"/>
              </w:tabs>
            </w:pPr>
            <w:r>
              <w:t>Students will be able to explain the choices that young people could make to reconcile tensions that are created by power</w:t>
            </w:r>
          </w:p>
          <w:p w14:paraId="6A36AF18" w14:textId="77777777" w:rsidR="00732CA5" w:rsidRDefault="00732CA5" w:rsidP="00732CA5">
            <w:pPr>
              <w:rPr>
                <w:b/>
                <w:u w:val="single"/>
              </w:rPr>
            </w:pPr>
            <w:r w:rsidRPr="007D2A78">
              <w:rPr>
                <w:b/>
                <w:u w:val="single"/>
              </w:rPr>
              <w:t>TR6</w:t>
            </w:r>
          </w:p>
          <w:p w14:paraId="4EE80F4C" w14:textId="42837A39" w:rsidR="00732CA5" w:rsidRPr="00690382" w:rsidRDefault="00690382" w:rsidP="00B32487">
            <w:pPr>
              <w:pStyle w:val="ListParagraph"/>
              <w:numPr>
                <w:ilvl w:val="0"/>
                <w:numId w:val="3"/>
              </w:numPr>
            </w:pPr>
            <w:r w:rsidRPr="00690382">
              <w:t>Students will know the structures and processes regarding treaty implementation</w:t>
            </w:r>
          </w:p>
          <w:p w14:paraId="2A16851E" w14:textId="03EE1530" w:rsidR="00690382" w:rsidRPr="00690382" w:rsidRDefault="00690382" w:rsidP="00B32487">
            <w:pPr>
              <w:pStyle w:val="ListParagraph"/>
              <w:numPr>
                <w:ilvl w:val="0"/>
                <w:numId w:val="3"/>
              </w:numPr>
            </w:pPr>
            <w:r w:rsidRPr="00690382">
              <w:t>Students will know how to describe how First Nations people view sovereignty</w:t>
            </w:r>
          </w:p>
          <w:p w14:paraId="2487F2C1" w14:textId="77777777" w:rsidR="00CA675F" w:rsidRDefault="00CA675F" w:rsidP="00F50319">
            <w:pPr>
              <w:rPr>
                <w:rFonts w:cstheme="minorHAnsi"/>
                <w:b/>
              </w:rPr>
            </w:pPr>
          </w:p>
        </w:tc>
      </w:tr>
      <w:tr w:rsidR="004A4698" w:rsidRPr="00FC1398" w14:paraId="2487F2C4" w14:textId="77777777" w:rsidTr="00621453">
        <w:trPr>
          <w:trHeight w:val="260"/>
        </w:trPr>
        <w:tc>
          <w:tcPr>
            <w:tcW w:w="14885" w:type="dxa"/>
            <w:gridSpan w:val="4"/>
            <w:shd w:val="clear" w:color="auto" w:fill="BFBFBF" w:themeFill="background1" w:themeFillShade="BF"/>
          </w:tcPr>
          <w:p w14:paraId="2487F2C3" w14:textId="43AF2B7E" w:rsidR="004A4698" w:rsidRDefault="004A4698" w:rsidP="004A4698">
            <w:pPr>
              <w:jc w:val="center"/>
              <w:rPr>
                <w:rFonts w:cstheme="minorHAnsi"/>
                <w:b/>
              </w:rPr>
            </w:pPr>
            <w:r>
              <w:rPr>
                <w:rFonts w:cstheme="minorHAnsi"/>
                <w:b/>
              </w:rPr>
              <w:lastRenderedPageBreak/>
              <w:t>STAGE TWO: DESIGN ASSESSMENT EVIDENCE</w:t>
            </w:r>
          </w:p>
        </w:tc>
      </w:tr>
    </w:tbl>
    <w:tbl>
      <w:tblPr>
        <w:tblStyle w:val="TableGrid1"/>
        <w:tblW w:w="13428" w:type="dxa"/>
        <w:shd w:val="clear" w:color="auto" w:fill="FFFFFF" w:themeFill="background1"/>
        <w:tblLook w:val="04A0" w:firstRow="1" w:lastRow="0" w:firstColumn="1" w:lastColumn="0" w:noHBand="0" w:noVBand="1"/>
      </w:tblPr>
      <w:tblGrid>
        <w:gridCol w:w="2268"/>
        <w:gridCol w:w="11160"/>
      </w:tblGrid>
      <w:tr w:rsidR="00384747" w:rsidRPr="008C4750" w14:paraId="2487F2C6" w14:textId="77777777" w:rsidTr="00575386">
        <w:trPr>
          <w:trHeight w:val="350"/>
        </w:trPr>
        <w:tc>
          <w:tcPr>
            <w:tcW w:w="13428" w:type="dxa"/>
            <w:gridSpan w:val="2"/>
            <w:tcBorders>
              <w:bottom w:val="single" w:sz="4" w:space="0" w:color="auto"/>
            </w:tcBorders>
            <w:shd w:val="clear" w:color="auto" w:fill="EAF1DD" w:themeFill="accent3" w:themeFillTint="33"/>
          </w:tcPr>
          <w:p w14:paraId="2487F2C5" w14:textId="77777777" w:rsidR="00384747" w:rsidRPr="008C4750" w:rsidRDefault="00384747" w:rsidP="00657281">
            <w:pPr>
              <w:jc w:val="center"/>
              <w:rPr>
                <w:rFonts w:cstheme="minorHAnsi"/>
                <w:b/>
                <w:color w:val="FF0000"/>
                <w:sz w:val="28"/>
                <w:szCs w:val="28"/>
              </w:rPr>
            </w:pPr>
            <w:r w:rsidRPr="004F15C5">
              <w:rPr>
                <w:rFonts w:cstheme="minorHAnsi"/>
                <w:b/>
                <w:sz w:val="28"/>
                <w:szCs w:val="28"/>
              </w:rPr>
              <w:t>Assessment Evidence</w:t>
            </w:r>
          </w:p>
        </w:tc>
      </w:tr>
      <w:tr w:rsidR="00384747" w:rsidRPr="003356CD" w14:paraId="2487F2C9" w14:textId="77777777" w:rsidTr="00575386">
        <w:tblPrEx>
          <w:shd w:val="clear" w:color="auto" w:fill="auto"/>
        </w:tblPrEx>
        <w:tc>
          <w:tcPr>
            <w:tcW w:w="13428" w:type="dxa"/>
            <w:gridSpan w:val="2"/>
            <w:tcBorders>
              <w:bottom w:val="single" w:sz="4" w:space="0" w:color="auto"/>
            </w:tcBorders>
            <w:shd w:val="clear" w:color="auto" w:fill="EAF1DD" w:themeFill="accent3" w:themeFillTint="33"/>
          </w:tcPr>
          <w:p w14:paraId="2487F2C7" w14:textId="77777777" w:rsidR="000014B6" w:rsidRPr="00072064" w:rsidRDefault="000014B6" w:rsidP="000014B6">
            <w:pPr>
              <w:jc w:val="center"/>
              <w:rPr>
                <w:b/>
              </w:rPr>
            </w:pPr>
            <w:r w:rsidRPr="00072064">
              <w:rPr>
                <w:b/>
                <w:sz w:val="24"/>
                <w:szCs w:val="24"/>
                <w:u w:val="single"/>
              </w:rPr>
              <w:t>Summative Assessments/Performance Tasks</w:t>
            </w:r>
          </w:p>
          <w:p w14:paraId="2487F2C8" w14:textId="77777777" w:rsidR="00384747" w:rsidRPr="00072064" w:rsidRDefault="000014B6" w:rsidP="000014B6">
            <w:pPr>
              <w:jc w:val="center"/>
              <w:rPr>
                <w:b/>
              </w:rPr>
            </w:pPr>
            <w:r w:rsidRPr="00072064">
              <w:rPr>
                <w:b/>
              </w:rPr>
              <w:t>Assessments of what students know and can do aligned to the outcome</w:t>
            </w:r>
            <w:r>
              <w:rPr>
                <w:b/>
              </w:rPr>
              <w:t>s.  They are a snapshot in time</w:t>
            </w:r>
            <w:r w:rsidRPr="00072064">
              <w:rPr>
                <w:b/>
              </w:rPr>
              <w:t xml:space="preserve"> used for reporting and evaluating.</w:t>
            </w:r>
          </w:p>
        </w:tc>
      </w:tr>
      <w:tr w:rsidR="000014B6" w:rsidRPr="004F15C5" w14:paraId="2487F2CC" w14:textId="77777777" w:rsidTr="000014B6">
        <w:tblPrEx>
          <w:shd w:val="clear" w:color="auto" w:fill="auto"/>
        </w:tblPrEx>
        <w:trPr>
          <w:trHeight w:val="305"/>
        </w:trPr>
        <w:tc>
          <w:tcPr>
            <w:tcW w:w="2268" w:type="dxa"/>
            <w:shd w:val="clear" w:color="auto" w:fill="D9D9D9" w:themeFill="background1" w:themeFillShade="D9"/>
          </w:tcPr>
          <w:p w14:paraId="2487F2CA" w14:textId="77777777" w:rsidR="000014B6" w:rsidRPr="000014B6" w:rsidRDefault="000014B6" w:rsidP="00657281">
            <w:pPr>
              <w:tabs>
                <w:tab w:val="left" w:pos="3870"/>
              </w:tabs>
              <w:rPr>
                <w:b/>
              </w:rPr>
            </w:pPr>
            <w:r w:rsidRPr="000014B6">
              <w:rPr>
                <w:b/>
              </w:rPr>
              <w:t>Outcomes/Objectives</w:t>
            </w:r>
          </w:p>
        </w:tc>
        <w:tc>
          <w:tcPr>
            <w:tcW w:w="11160" w:type="dxa"/>
            <w:shd w:val="clear" w:color="auto" w:fill="D9D9D9" w:themeFill="background1" w:themeFillShade="D9"/>
          </w:tcPr>
          <w:p w14:paraId="2487F2CB" w14:textId="2A8C7A45" w:rsidR="000014B6" w:rsidRPr="00E75FDF" w:rsidRDefault="00E75FDF" w:rsidP="00657281">
            <w:pPr>
              <w:tabs>
                <w:tab w:val="left" w:pos="3870"/>
              </w:tabs>
              <w:rPr>
                <w:b/>
              </w:rPr>
            </w:pPr>
            <w:r w:rsidRPr="00E75FDF">
              <w:rPr>
                <w:b/>
              </w:rPr>
              <w:t>I PLAN TO HAVE DUOTANGS GIVEN TO EACH STUDENT SO THAT THEY CAN KEEP ALL OF THEIR ASSIGNMENTS FOR ME SEPARATE. THIS MAKES IT EASIER WHEN THEY ARE LOOKING TO HAND STUFF INTO ME.</w:t>
            </w:r>
          </w:p>
        </w:tc>
      </w:tr>
      <w:tr w:rsidR="0084688D" w:rsidRPr="004F15C5" w14:paraId="2487F2CF" w14:textId="77777777" w:rsidTr="009127CD">
        <w:tblPrEx>
          <w:shd w:val="clear" w:color="auto" w:fill="auto"/>
        </w:tblPrEx>
        <w:trPr>
          <w:trHeight w:val="560"/>
        </w:trPr>
        <w:tc>
          <w:tcPr>
            <w:tcW w:w="2268" w:type="dxa"/>
            <w:shd w:val="clear" w:color="auto" w:fill="auto"/>
          </w:tcPr>
          <w:p w14:paraId="1479BB61" w14:textId="1226D854" w:rsidR="0084688D" w:rsidRDefault="007D2A78" w:rsidP="00657281">
            <w:pPr>
              <w:tabs>
                <w:tab w:val="left" w:pos="3870"/>
              </w:tabs>
              <w:rPr>
                <w:b/>
                <w:u w:val="single"/>
              </w:rPr>
            </w:pPr>
            <w:r w:rsidRPr="007D2A78">
              <w:rPr>
                <w:b/>
                <w:u w:val="single"/>
              </w:rPr>
              <w:t>CC6.2</w:t>
            </w:r>
          </w:p>
          <w:p w14:paraId="2487F2CD" w14:textId="32E5D172" w:rsidR="007D2A78" w:rsidRPr="00072064" w:rsidRDefault="007D2A78" w:rsidP="00657281">
            <w:pPr>
              <w:tabs>
                <w:tab w:val="left" w:pos="3870"/>
              </w:tabs>
            </w:pPr>
          </w:p>
        </w:tc>
        <w:tc>
          <w:tcPr>
            <w:tcW w:w="11160" w:type="dxa"/>
            <w:shd w:val="clear" w:color="auto" w:fill="auto"/>
          </w:tcPr>
          <w:p w14:paraId="221E792D" w14:textId="710D3C92" w:rsidR="00C21DC0" w:rsidRDefault="00964EF0" w:rsidP="00657281">
            <w:pPr>
              <w:tabs>
                <w:tab w:val="left" w:pos="3870"/>
              </w:tabs>
            </w:pPr>
            <w:r>
              <w:t>-</w:t>
            </w:r>
            <w:r w:rsidR="00DD0528">
              <w:t>Personal</w:t>
            </w:r>
            <w:r w:rsidR="00FD4861">
              <w:t xml:space="preserve"> reflection paragraph</w:t>
            </w:r>
            <w:r w:rsidR="006937FB">
              <w:t>/journal response</w:t>
            </w:r>
            <w:r w:rsidR="00FD4861">
              <w:t xml:space="preserve"> on why Canada’s relationship</w:t>
            </w:r>
            <w:r w:rsidR="00F07A2B">
              <w:t xml:space="preserve">s and treaties with Indigenous people are </w:t>
            </w:r>
            <w:r w:rsidR="00FD4861">
              <w:t>important</w:t>
            </w:r>
            <w:r w:rsidR="005E065C">
              <w:t xml:space="preserve"> (Criteria)</w:t>
            </w:r>
          </w:p>
          <w:p w14:paraId="061B701E" w14:textId="409325C0" w:rsidR="00F50319" w:rsidRDefault="008A050B" w:rsidP="00657281">
            <w:pPr>
              <w:tabs>
                <w:tab w:val="left" w:pos="3870"/>
              </w:tabs>
            </w:pPr>
            <w:r>
              <w:t>-Reflection Essay describing action plans</w:t>
            </w:r>
            <w:r w:rsidR="005E065C">
              <w:t xml:space="preserve"> (Rubric)</w:t>
            </w:r>
          </w:p>
          <w:p w14:paraId="2487F2CE" w14:textId="3D1D263F" w:rsidR="00F50319" w:rsidRPr="00072064" w:rsidRDefault="00F50319" w:rsidP="00657281">
            <w:pPr>
              <w:tabs>
                <w:tab w:val="left" w:pos="3870"/>
              </w:tabs>
            </w:pPr>
          </w:p>
        </w:tc>
      </w:tr>
      <w:tr w:rsidR="009127CD" w:rsidRPr="004F15C5" w14:paraId="4481496A" w14:textId="77777777" w:rsidTr="009127CD">
        <w:tblPrEx>
          <w:shd w:val="clear" w:color="auto" w:fill="auto"/>
        </w:tblPrEx>
        <w:trPr>
          <w:trHeight w:val="537"/>
        </w:trPr>
        <w:tc>
          <w:tcPr>
            <w:tcW w:w="2268" w:type="dxa"/>
            <w:shd w:val="clear" w:color="auto" w:fill="auto"/>
          </w:tcPr>
          <w:p w14:paraId="31D2846E" w14:textId="77777777" w:rsidR="009127CD" w:rsidRDefault="009127CD" w:rsidP="00657281">
            <w:pPr>
              <w:tabs>
                <w:tab w:val="left" w:pos="3870"/>
              </w:tabs>
              <w:rPr>
                <w:b/>
                <w:u w:val="single"/>
              </w:rPr>
            </w:pPr>
            <w:r w:rsidRPr="007D2A78">
              <w:rPr>
                <w:b/>
                <w:u w:val="single"/>
              </w:rPr>
              <w:t>CC7.4</w:t>
            </w:r>
          </w:p>
          <w:p w14:paraId="56F78EC5" w14:textId="045DB7C1" w:rsidR="009127CD" w:rsidRPr="007D2A78" w:rsidRDefault="009127CD" w:rsidP="00657281">
            <w:pPr>
              <w:tabs>
                <w:tab w:val="left" w:pos="3870"/>
              </w:tabs>
              <w:rPr>
                <w:b/>
                <w:u w:val="single"/>
              </w:rPr>
            </w:pPr>
          </w:p>
        </w:tc>
        <w:tc>
          <w:tcPr>
            <w:tcW w:w="11160" w:type="dxa"/>
            <w:shd w:val="clear" w:color="auto" w:fill="auto"/>
          </w:tcPr>
          <w:p w14:paraId="5CFDEBC7" w14:textId="354139DF" w:rsidR="00C21DC0" w:rsidRDefault="00964EF0" w:rsidP="00657281">
            <w:pPr>
              <w:tabs>
                <w:tab w:val="left" w:pos="3870"/>
              </w:tabs>
            </w:pPr>
            <w:r>
              <w:t>-</w:t>
            </w:r>
            <w:r w:rsidR="00C21DC0">
              <w:t xml:space="preserve">Personal reflection </w:t>
            </w:r>
            <w:r w:rsidR="00DD0528">
              <w:t>paragraph</w:t>
            </w:r>
            <w:r w:rsidR="006937FB">
              <w:t>/journal response</w:t>
            </w:r>
            <w:r w:rsidR="00DD0528">
              <w:t xml:space="preserve"> on </w:t>
            </w:r>
            <w:r w:rsidR="00FD4861">
              <w:t>why Canada’s relationship</w:t>
            </w:r>
            <w:r w:rsidR="00F07A2B">
              <w:t xml:space="preserve">s and treaties with Indigenous people are </w:t>
            </w:r>
            <w:r w:rsidR="00FD4861">
              <w:t xml:space="preserve">important </w:t>
            </w:r>
            <w:r w:rsidR="005E065C">
              <w:t>(Criteria)</w:t>
            </w:r>
          </w:p>
          <w:p w14:paraId="722D0763" w14:textId="6A3B7498" w:rsidR="00F50319" w:rsidRPr="00072064" w:rsidRDefault="008A050B" w:rsidP="00657281">
            <w:pPr>
              <w:tabs>
                <w:tab w:val="left" w:pos="3870"/>
              </w:tabs>
            </w:pPr>
            <w:r>
              <w:t>-Reflection Essay describing action plans</w:t>
            </w:r>
            <w:r w:rsidR="005E065C">
              <w:t xml:space="preserve"> (Rubric)</w:t>
            </w:r>
          </w:p>
        </w:tc>
      </w:tr>
      <w:tr w:rsidR="009127CD" w:rsidRPr="004F15C5" w14:paraId="46D7DFF6" w14:textId="77777777" w:rsidTr="009127CD">
        <w:tblPrEx>
          <w:shd w:val="clear" w:color="auto" w:fill="auto"/>
        </w:tblPrEx>
        <w:trPr>
          <w:trHeight w:val="520"/>
        </w:trPr>
        <w:tc>
          <w:tcPr>
            <w:tcW w:w="2268" w:type="dxa"/>
            <w:shd w:val="clear" w:color="auto" w:fill="auto"/>
          </w:tcPr>
          <w:p w14:paraId="1058A0BA" w14:textId="1CE63EC7" w:rsidR="009127CD" w:rsidRDefault="009127CD" w:rsidP="00657281">
            <w:pPr>
              <w:tabs>
                <w:tab w:val="left" w:pos="3870"/>
              </w:tabs>
              <w:rPr>
                <w:b/>
                <w:u w:val="single"/>
              </w:rPr>
            </w:pPr>
            <w:r w:rsidRPr="007D2A78">
              <w:rPr>
                <w:b/>
                <w:u w:val="single"/>
              </w:rPr>
              <w:t>AP6.10</w:t>
            </w:r>
            <w:r w:rsidR="005D2760">
              <w:rPr>
                <w:b/>
                <w:u w:val="single"/>
              </w:rPr>
              <w:t xml:space="preserve"> &amp; AP7.10</w:t>
            </w:r>
          </w:p>
          <w:p w14:paraId="1E9F205B" w14:textId="4B304A8E" w:rsidR="009127CD" w:rsidRPr="007D2A78" w:rsidRDefault="009127CD" w:rsidP="00657281">
            <w:pPr>
              <w:tabs>
                <w:tab w:val="left" w:pos="3870"/>
              </w:tabs>
              <w:rPr>
                <w:b/>
                <w:u w:val="single"/>
              </w:rPr>
            </w:pPr>
          </w:p>
        </w:tc>
        <w:tc>
          <w:tcPr>
            <w:tcW w:w="11160" w:type="dxa"/>
            <w:shd w:val="clear" w:color="auto" w:fill="auto"/>
          </w:tcPr>
          <w:p w14:paraId="3EA9EAA9" w14:textId="28E66881" w:rsidR="009127CD" w:rsidRDefault="00964EF0" w:rsidP="00657281">
            <w:pPr>
              <w:tabs>
                <w:tab w:val="left" w:pos="3870"/>
              </w:tabs>
            </w:pPr>
            <w:r>
              <w:t>-Reflection Essay describing how their action plans either met or fell short of expectations</w:t>
            </w:r>
            <w:r w:rsidR="00DD0528">
              <w:t xml:space="preserve"> (handed in with their peer evaluation sheets and their track sheets)</w:t>
            </w:r>
            <w:r w:rsidR="00FD4861">
              <w:t xml:space="preserve"> (Rubric)</w:t>
            </w:r>
          </w:p>
          <w:p w14:paraId="59A916AD" w14:textId="0A0A319C" w:rsidR="00F50319" w:rsidRPr="00072064" w:rsidRDefault="00F50319" w:rsidP="00657281">
            <w:pPr>
              <w:tabs>
                <w:tab w:val="left" w:pos="3870"/>
              </w:tabs>
            </w:pPr>
          </w:p>
        </w:tc>
      </w:tr>
      <w:tr w:rsidR="009127CD" w:rsidRPr="004F15C5" w14:paraId="78E12250" w14:textId="77777777" w:rsidTr="009127CD">
        <w:tblPrEx>
          <w:shd w:val="clear" w:color="auto" w:fill="auto"/>
        </w:tblPrEx>
        <w:trPr>
          <w:trHeight w:val="500"/>
        </w:trPr>
        <w:tc>
          <w:tcPr>
            <w:tcW w:w="2268" w:type="dxa"/>
            <w:shd w:val="clear" w:color="auto" w:fill="auto"/>
          </w:tcPr>
          <w:p w14:paraId="2332BD13" w14:textId="77777777" w:rsidR="009127CD" w:rsidRDefault="009127CD" w:rsidP="00657281">
            <w:pPr>
              <w:tabs>
                <w:tab w:val="left" w:pos="3870"/>
              </w:tabs>
              <w:rPr>
                <w:b/>
                <w:u w:val="single"/>
              </w:rPr>
            </w:pPr>
            <w:r w:rsidRPr="007D2A78">
              <w:rPr>
                <w:b/>
                <w:u w:val="single"/>
              </w:rPr>
              <w:t>PA6.1</w:t>
            </w:r>
          </w:p>
          <w:p w14:paraId="5F4D7E89" w14:textId="33AD3F1F" w:rsidR="009127CD" w:rsidRPr="007D2A78" w:rsidRDefault="009127CD" w:rsidP="00657281">
            <w:pPr>
              <w:tabs>
                <w:tab w:val="left" w:pos="3870"/>
              </w:tabs>
              <w:rPr>
                <w:b/>
                <w:u w:val="single"/>
              </w:rPr>
            </w:pPr>
          </w:p>
        </w:tc>
        <w:tc>
          <w:tcPr>
            <w:tcW w:w="11160" w:type="dxa"/>
            <w:shd w:val="clear" w:color="auto" w:fill="auto"/>
          </w:tcPr>
          <w:p w14:paraId="0AA770B8" w14:textId="6F848386" w:rsidR="009127CD" w:rsidRDefault="00964EF0" w:rsidP="00657281">
            <w:pPr>
              <w:tabs>
                <w:tab w:val="left" w:pos="3870"/>
              </w:tabs>
            </w:pPr>
            <w:r>
              <w:t>-</w:t>
            </w:r>
            <w:r w:rsidR="00BF3F23">
              <w:t>Questionnaire</w:t>
            </w:r>
            <w:r w:rsidR="00915EE6">
              <w:t xml:space="preserve"> at the end of role play activity </w:t>
            </w:r>
          </w:p>
          <w:p w14:paraId="52553B35" w14:textId="0BA3E6F9" w:rsidR="009B6A86" w:rsidRDefault="009B6A86" w:rsidP="00657281">
            <w:pPr>
              <w:tabs>
                <w:tab w:val="left" w:pos="3870"/>
              </w:tabs>
            </w:pPr>
            <w:r>
              <w:t>-“What</w:t>
            </w:r>
            <w:r w:rsidR="00B92346">
              <w:t xml:space="preserve"> </w:t>
            </w:r>
            <w:r w:rsidR="00AA1743">
              <w:t xml:space="preserve">I Learned” column on KWL chart </w:t>
            </w:r>
            <w:r w:rsidR="00FD4861">
              <w:t>(At least five things)</w:t>
            </w:r>
          </w:p>
          <w:p w14:paraId="3AFC3745" w14:textId="49D0A809" w:rsidR="00F50319" w:rsidRPr="00072064" w:rsidRDefault="00F50319" w:rsidP="00657281">
            <w:pPr>
              <w:tabs>
                <w:tab w:val="left" w:pos="3870"/>
              </w:tabs>
            </w:pPr>
          </w:p>
        </w:tc>
      </w:tr>
      <w:tr w:rsidR="009127CD" w:rsidRPr="004F15C5" w14:paraId="6A6586E4" w14:textId="77777777" w:rsidTr="0084688D">
        <w:tblPrEx>
          <w:shd w:val="clear" w:color="auto" w:fill="auto"/>
        </w:tblPrEx>
        <w:trPr>
          <w:trHeight w:val="286"/>
        </w:trPr>
        <w:tc>
          <w:tcPr>
            <w:tcW w:w="2268" w:type="dxa"/>
            <w:shd w:val="clear" w:color="auto" w:fill="auto"/>
          </w:tcPr>
          <w:p w14:paraId="677758F8" w14:textId="1BE823AC" w:rsidR="009127CD" w:rsidRPr="007D2A78" w:rsidRDefault="009127CD" w:rsidP="00657281">
            <w:pPr>
              <w:tabs>
                <w:tab w:val="left" w:pos="3870"/>
              </w:tabs>
              <w:rPr>
                <w:b/>
                <w:u w:val="single"/>
              </w:rPr>
            </w:pPr>
            <w:r w:rsidRPr="007D2A78">
              <w:rPr>
                <w:b/>
                <w:u w:val="single"/>
              </w:rPr>
              <w:t>TR6</w:t>
            </w:r>
          </w:p>
        </w:tc>
        <w:tc>
          <w:tcPr>
            <w:tcW w:w="11160" w:type="dxa"/>
            <w:shd w:val="clear" w:color="auto" w:fill="auto"/>
          </w:tcPr>
          <w:p w14:paraId="45A48D76" w14:textId="701B8BF5" w:rsidR="009127CD" w:rsidRDefault="00177EE2" w:rsidP="00657281">
            <w:pPr>
              <w:tabs>
                <w:tab w:val="left" w:pos="3870"/>
              </w:tabs>
            </w:pPr>
            <w:r>
              <w:t>-</w:t>
            </w:r>
            <w:r w:rsidR="008B5002">
              <w:t>Personal reflection</w:t>
            </w:r>
            <w:r w:rsidR="00557355">
              <w:t xml:space="preserve"> paragraph</w:t>
            </w:r>
            <w:r w:rsidR="006937FB">
              <w:t>/journal response</w:t>
            </w:r>
            <w:r w:rsidR="00557355">
              <w:t xml:space="preserve"> </w:t>
            </w:r>
            <w:r w:rsidR="00AA1743">
              <w:t>on why the relationship</w:t>
            </w:r>
            <w:r w:rsidR="00F07A2B">
              <w:t>s and treaties</w:t>
            </w:r>
            <w:r w:rsidR="00AA1743">
              <w:t xml:space="preserve"> between </w:t>
            </w:r>
            <w:r w:rsidR="00F07A2B">
              <w:t>Canada and Indigenous peoples are</w:t>
            </w:r>
            <w:r w:rsidR="00AA1743">
              <w:t xml:space="preserve"> important</w:t>
            </w:r>
            <w:r w:rsidR="00FD4861">
              <w:t xml:space="preserve"> (Criteria)</w:t>
            </w:r>
          </w:p>
          <w:p w14:paraId="689D0213" w14:textId="77777777" w:rsidR="00B71B7C" w:rsidRPr="00072064" w:rsidRDefault="00B71B7C" w:rsidP="00657281">
            <w:pPr>
              <w:tabs>
                <w:tab w:val="left" w:pos="3870"/>
              </w:tabs>
            </w:pPr>
          </w:p>
        </w:tc>
      </w:tr>
      <w:tr w:rsidR="00384747" w:rsidRPr="00781DB3" w14:paraId="2487F2D3" w14:textId="77777777" w:rsidTr="00575386">
        <w:tblPrEx>
          <w:shd w:val="clear" w:color="auto" w:fill="auto"/>
        </w:tblPrEx>
        <w:trPr>
          <w:trHeight w:val="413"/>
        </w:trPr>
        <w:tc>
          <w:tcPr>
            <w:tcW w:w="13428" w:type="dxa"/>
            <w:gridSpan w:val="2"/>
            <w:tcBorders>
              <w:bottom w:val="single" w:sz="4" w:space="0" w:color="auto"/>
            </w:tcBorders>
            <w:shd w:val="clear" w:color="auto" w:fill="EAF1DD" w:themeFill="accent3" w:themeFillTint="33"/>
          </w:tcPr>
          <w:p w14:paraId="2487F2D0" w14:textId="77777777" w:rsidR="00384747" w:rsidRPr="00072064" w:rsidRDefault="00384747" w:rsidP="00657281">
            <w:pPr>
              <w:jc w:val="center"/>
            </w:pPr>
            <w:r w:rsidRPr="00072064">
              <w:rPr>
                <w:b/>
                <w:sz w:val="24"/>
                <w:szCs w:val="24"/>
                <w:u w:val="single"/>
              </w:rPr>
              <w:lastRenderedPageBreak/>
              <w:t>Formative Assessment</w:t>
            </w:r>
            <w:r w:rsidR="005A05BF">
              <w:rPr>
                <w:b/>
                <w:sz w:val="24"/>
                <w:szCs w:val="24"/>
                <w:u w:val="single"/>
              </w:rPr>
              <w:t>s</w:t>
            </w:r>
          </w:p>
          <w:p w14:paraId="2487F2D1" w14:textId="77777777" w:rsidR="00384747" w:rsidRPr="00072064" w:rsidRDefault="00384747" w:rsidP="00657281">
            <w:pPr>
              <w:jc w:val="center"/>
              <w:rPr>
                <w:b/>
              </w:rPr>
            </w:pPr>
            <w:r w:rsidRPr="00072064">
              <w:rPr>
                <w:b/>
              </w:rPr>
              <w:t>Through what multiple sources of evidence will students demonstrat</w:t>
            </w:r>
            <w:r w:rsidR="005A05BF">
              <w:rPr>
                <w:b/>
              </w:rPr>
              <w:t>e their understanding on a continual</w:t>
            </w:r>
            <w:r w:rsidRPr="00072064">
              <w:rPr>
                <w:b/>
              </w:rPr>
              <w:t xml:space="preserve"> basis?</w:t>
            </w:r>
          </w:p>
          <w:p w14:paraId="2487F2D2" w14:textId="77777777" w:rsidR="00384747" w:rsidRPr="00072064" w:rsidRDefault="005A05BF" w:rsidP="00657281">
            <w:pPr>
              <w:jc w:val="center"/>
              <w:rPr>
                <w:b/>
              </w:rPr>
            </w:pPr>
            <w:r>
              <w:rPr>
                <w:b/>
              </w:rPr>
              <w:t>These help guide instruction and provide</w:t>
            </w:r>
            <w:r w:rsidRPr="005A05BF">
              <w:rPr>
                <w:b/>
              </w:rPr>
              <w:t xml:space="preserve"> feedback to students</w:t>
            </w:r>
            <w:r w:rsidR="00384747" w:rsidRPr="00072064">
              <w:rPr>
                <w:b/>
              </w:rPr>
              <w:t>.</w:t>
            </w:r>
          </w:p>
        </w:tc>
      </w:tr>
      <w:tr w:rsidR="008C0D3B" w:rsidRPr="004B2FEA" w14:paraId="2487F2D9" w14:textId="77777777" w:rsidTr="008C0D3B">
        <w:tblPrEx>
          <w:shd w:val="clear" w:color="auto" w:fill="auto"/>
        </w:tblPrEx>
        <w:trPr>
          <w:trHeight w:val="233"/>
        </w:trPr>
        <w:tc>
          <w:tcPr>
            <w:tcW w:w="13428" w:type="dxa"/>
            <w:gridSpan w:val="2"/>
            <w:shd w:val="clear" w:color="auto" w:fill="auto"/>
          </w:tcPr>
          <w:p w14:paraId="2487F2D4" w14:textId="496F2A1E" w:rsidR="008C0D3B" w:rsidRDefault="00177EE2" w:rsidP="00177EE2">
            <w:pPr>
              <w:rPr>
                <w:sz w:val="24"/>
                <w:szCs w:val="24"/>
              </w:rPr>
            </w:pPr>
            <w:r>
              <w:rPr>
                <w:sz w:val="24"/>
                <w:szCs w:val="24"/>
              </w:rPr>
              <w:t xml:space="preserve">-Graphic Organizers </w:t>
            </w:r>
          </w:p>
          <w:p w14:paraId="4CDB2FEB" w14:textId="5912C1F7" w:rsidR="00177EE2" w:rsidRDefault="00177EE2" w:rsidP="00177EE2">
            <w:pPr>
              <w:rPr>
                <w:sz w:val="24"/>
                <w:szCs w:val="24"/>
              </w:rPr>
            </w:pPr>
            <w:r>
              <w:rPr>
                <w:sz w:val="24"/>
                <w:szCs w:val="24"/>
              </w:rPr>
              <w:t xml:space="preserve">-Class discussions after group work </w:t>
            </w:r>
          </w:p>
          <w:p w14:paraId="54446112" w14:textId="5E4CC614" w:rsidR="00177EE2" w:rsidRDefault="00177EE2" w:rsidP="00177EE2">
            <w:pPr>
              <w:rPr>
                <w:sz w:val="24"/>
                <w:szCs w:val="24"/>
              </w:rPr>
            </w:pPr>
            <w:r>
              <w:rPr>
                <w:sz w:val="24"/>
                <w:szCs w:val="24"/>
              </w:rPr>
              <w:t xml:space="preserve">-New words being added to the word wall </w:t>
            </w:r>
          </w:p>
          <w:p w14:paraId="4257E59A" w14:textId="411013D8" w:rsidR="00177EE2" w:rsidRDefault="00177EE2" w:rsidP="00177EE2">
            <w:pPr>
              <w:rPr>
                <w:sz w:val="24"/>
                <w:szCs w:val="24"/>
              </w:rPr>
            </w:pPr>
            <w:r>
              <w:rPr>
                <w:sz w:val="24"/>
                <w:szCs w:val="24"/>
              </w:rPr>
              <w:t xml:space="preserve">-Action plan track sheet </w:t>
            </w:r>
          </w:p>
          <w:p w14:paraId="1DB01FED" w14:textId="664C962A" w:rsidR="00177EE2" w:rsidRDefault="00177EE2" w:rsidP="00177EE2">
            <w:pPr>
              <w:rPr>
                <w:sz w:val="24"/>
                <w:szCs w:val="24"/>
              </w:rPr>
            </w:pPr>
            <w:r>
              <w:rPr>
                <w:sz w:val="24"/>
                <w:szCs w:val="24"/>
              </w:rPr>
              <w:t>-Posters</w:t>
            </w:r>
            <w:r w:rsidR="006A1A23">
              <w:rPr>
                <w:sz w:val="24"/>
                <w:szCs w:val="24"/>
              </w:rPr>
              <w:t>/chart paper</w:t>
            </w:r>
          </w:p>
          <w:p w14:paraId="41BB4C69" w14:textId="4CCD303B" w:rsidR="00066F1C" w:rsidRDefault="009C75B4" w:rsidP="00177EE2">
            <w:pPr>
              <w:rPr>
                <w:sz w:val="24"/>
                <w:szCs w:val="24"/>
              </w:rPr>
            </w:pPr>
            <w:r>
              <w:rPr>
                <w:sz w:val="24"/>
                <w:szCs w:val="24"/>
              </w:rPr>
              <w:t>-W</w:t>
            </w:r>
            <w:r w:rsidR="00177EE2">
              <w:rPr>
                <w:sz w:val="24"/>
                <w:szCs w:val="24"/>
              </w:rPr>
              <w:t>orksheets</w:t>
            </w:r>
            <w:r w:rsidR="00066F1C">
              <w:rPr>
                <w:sz w:val="24"/>
                <w:szCs w:val="24"/>
              </w:rPr>
              <w:t>- ALL worksheets will be printed on coloured paper to distinguish them from other assignments and show importance</w:t>
            </w:r>
          </w:p>
          <w:p w14:paraId="2487F2D7" w14:textId="1B6738AD" w:rsidR="004A4698" w:rsidRDefault="001E1997" w:rsidP="0051190D">
            <w:pPr>
              <w:rPr>
                <w:sz w:val="24"/>
                <w:szCs w:val="24"/>
              </w:rPr>
            </w:pPr>
            <w:r>
              <w:rPr>
                <w:sz w:val="24"/>
                <w:szCs w:val="24"/>
              </w:rPr>
              <w:t>-“Jigsaw” activity</w:t>
            </w:r>
          </w:p>
          <w:p w14:paraId="29687EC0" w14:textId="0F559357" w:rsidR="00442FB7" w:rsidRDefault="0051190D" w:rsidP="0051190D">
            <w:pPr>
              <w:rPr>
                <w:sz w:val="24"/>
                <w:szCs w:val="24"/>
              </w:rPr>
            </w:pPr>
            <w:r>
              <w:rPr>
                <w:sz w:val="24"/>
                <w:szCs w:val="24"/>
              </w:rPr>
              <w:t xml:space="preserve">-Exit slips </w:t>
            </w:r>
            <w:r w:rsidR="00442FB7">
              <w:rPr>
                <w:sz w:val="24"/>
                <w:szCs w:val="24"/>
              </w:rPr>
              <w:t xml:space="preserve"> </w:t>
            </w:r>
          </w:p>
          <w:p w14:paraId="7EB74FB3" w14:textId="77777777" w:rsidR="001666C7" w:rsidRDefault="001666C7" w:rsidP="0051190D">
            <w:pPr>
              <w:rPr>
                <w:sz w:val="24"/>
                <w:szCs w:val="24"/>
              </w:rPr>
            </w:pPr>
            <w:r>
              <w:rPr>
                <w:sz w:val="24"/>
                <w:szCs w:val="24"/>
              </w:rPr>
              <w:t>-T-Charts</w:t>
            </w:r>
          </w:p>
          <w:p w14:paraId="14260710" w14:textId="77777777" w:rsidR="008C0D3B" w:rsidRDefault="001666C7" w:rsidP="001666C7">
            <w:pPr>
              <w:rPr>
                <w:sz w:val="24"/>
                <w:szCs w:val="24"/>
              </w:rPr>
            </w:pPr>
            <w:r>
              <w:rPr>
                <w:sz w:val="24"/>
                <w:szCs w:val="24"/>
              </w:rPr>
              <w:t xml:space="preserve">-Journal responses </w:t>
            </w:r>
          </w:p>
          <w:p w14:paraId="2487F2D8" w14:textId="11E99FF2" w:rsidR="00A408B4" w:rsidRPr="001666C7" w:rsidRDefault="00A408B4" w:rsidP="001666C7">
            <w:pPr>
              <w:rPr>
                <w:sz w:val="24"/>
                <w:szCs w:val="24"/>
              </w:rPr>
            </w:pPr>
            <w:r>
              <w:rPr>
                <w:sz w:val="24"/>
                <w:szCs w:val="24"/>
              </w:rPr>
              <w:t>-Peer-assessment sheets/peer-editing sheets</w:t>
            </w:r>
          </w:p>
        </w:tc>
      </w:tr>
      <w:tr w:rsidR="00384747" w:rsidRPr="00041D3D" w14:paraId="2487F2DC" w14:textId="77777777" w:rsidTr="000014B6">
        <w:tblPrEx>
          <w:shd w:val="clear" w:color="auto" w:fill="auto"/>
        </w:tblPrEx>
        <w:tc>
          <w:tcPr>
            <w:tcW w:w="13428" w:type="dxa"/>
            <w:gridSpan w:val="2"/>
            <w:tcBorders>
              <w:bottom w:val="single" w:sz="4" w:space="0" w:color="auto"/>
            </w:tcBorders>
            <w:shd w:val="clear" w:color="auto" w:fill="EAF1DD" w:themeFill="accent3" w:themeFillTint="33"/>
          </w:tcPr>
          <w:p w14:paraId="2487F2DA" w14:textId="77777777" w:rsidR="00384747" w:rsidRPr="00072064" w:rsidRDefault="000014B6" w:rsidP="00657281">
            <w:pPr>
              <w:jc w:val="center"/>
              <w:rPr>
                <w:b/>
              </w:rPr>
            </w:pPr>
            <w:r>
              <w:rPr>
                <w:b/>
                <w:sz w:val="24"/>
                <w:szCs w:val="24"/>
                <w:u w:val="single"/>
              </w:rPr>
              <w:t>Pre-Assessments</w:t>
            </w:r>
          </w:p>
          <w:p w14:paraId="2487F2DB" w14:textId="77777777" w:rsidR="00384747" w:rsidRPr="00072064" w:rsidRDefault="000014B6" w:rsidP="005A05BF">
            <w:pPr>
              <w:jc w:val="center"/>
              <w:rPr>
                <w:b/>
              </w:rPr>
            </w:pPr>
            <w:r>
              <w:rPr>
                <w:b/>
              </w:rPr>
              <w:t>Pre-assessments are used to determine what students know and their readiness level to inform instruction.</w:t>
            </w:r>
          </w:p>
        </w:tc>
      </w:tr>
      <w:tr w:rsidR="000014B6" w14:paraId="2487F2E4" w14:textId="77777777" w:rsidTr="0051190D">
        <w:tblPrEx>
          <w:shd w:val="clear" w:color="auto" w:fill="auto"/>
        </w:tblPrEx>
        <w:trPr>
          <w:trHeight w:val="1192"/>
        </w:trPr>
        <w:tc>
          <w:tcPr>
            <w:tcW w:w="13428" w:type="dxa"/>
            <w:gridSpan w:val="2"/>
            <w:shd w:val="clear" w:color="auto" w:fill="auto"/>
          </w:tcPr>
          <w:p w14:paraId="2487F2DE" w14:textId="3FA7FD0B" w:rsidR="000014B6" w:rsidRPr="00177EE2" w:rsidRDefault="00177EE2" w:rsidP="00657281">
            <w:pPr>
              <w:rPr>
                <w:sz w:val="24"/>
                <w:szCs w:val="24"/>
              </w:rPr>
            </w:pPr>
            <w:r>
              <w:t>-</w:t>
            </w:r>
            <w:r w:rsidRPr="00177EE2">
              <w:rPr>
                <w:sz w:val="24"/>
                <w:szCs w:val="24"/>
              </w:rPr>
              <w:t xml:space="preserve">Build a word wall </w:t>
            </w:r>
          </w:p>
          <w:p w14:paraId="2AA36072" w14:textId="1B638725" w:rsidR="00177EE2" w:rsidRDefault="00177EE2" w:rsidP="00657281">
            <w:pPr>
              <w:rPr>
                <w:sz w:val="24"/>
                <w:szCs w:val="24"/>
              </w:rPr>
            </w:pPr>
            <w:r w:rsidRPr="00177EE2">
              <w:rPr>
                <w:sz w:val="24"/>
                <w:szCs w:val="24"/>
              </w:rPr>
              <w:t>-C</w:t>
            </w:r>
            <w:r>
              <w:rPr>
                <w:sz w:val="24"/>
                <w:szCs w:val="24"/>
              </w:rPr>
              <w:t xml:space="preserve">lass discussions before the lesson </w:t>
            </w:r>
          </w:p>
          <w:p w14:paraId="4885421F" w14:textId="77777777" w:rsidR="00E044EA" w:rsidRDefault="00177EE2" w:rsidP="00657281">
            <w:pPr>
              <w:rPr>
                <w:sz w:val="24"/>
                <w:szCs w:val="24"/>
              </w:rPr>
            </w:pPr>
            <w:r>
              <w:rPr>
                <w:sz w:val="24"/>
                <w:szCs w:val="24"/>
              </w:rPr>
              <w:t>-KWL chart(s)</w:t>
            </w:r>
          </w:p>
          <w:p w14:paraId="2487F2E3" w14:textId="13EEBDB0" w:rsidR="007A0D85" w:rsidRPr="0051190D" w:rsidRDefault="000E0F1C" w:rsidP="00657281">
            <w:pPr>
              <w:rPr>
                <w:sz w:val="24"/>
                <w:szCs w:val="24"/>
              </w:rPr>
            </w:pPr>
            <w:r>
              <w:rPr>
                <w:sz w:val="24"/>
                <w:szCs w:val="24"/>
              </w:rPr>
              <w:t>-</w:t>
            </w:r>
            <w:proofErr w:type="spellStart"/>
            <w:r>
              <w:rPr>
                <w:sz w:val="24"/>
                <w:szCs w:val="24"/>
              </w:rPr>
              <w:t>Kahoot</w:t>
            </w:r>
            <w:proofErr w:type="spellEnd"/>
            <w:r>
              <w:rPr>
                <w:sz w:val="24"/>
                <w:szCs w:val="24"/>
              </w:rPr>
              <w:t xml:space="preserve"> (</w:t>
            </w:r>
            <w:r w:rsidR="00A07B44">
              <w:rPr>
                <w:sz w:val="24"/>
                <w:szCs w:val="24"/>
              </w:rPr>
              <w:t>www.kahoot.it</w:t>
            </w:r>
            <w:r>
              <w:rPr>
                <w:sz w:val="24"/>
                <w:szCs w:val="24"/>
              </w:rPr>
              <w:t>)</w:t>
            </w:r>
          </w:p>
        </w:tc>
      </w:tr>
      <w:tr w:rsidR="004A4698" w14:paraId="2487F2E6" w14:textId="77777777" w:rsidTr="004A4698">
        <w:tblPrEx>
          <w:shd w:val="clear" w:color="auto" w:fill="auto"/>
        </w:tblPrEx>
        <w:tc>
          <w:tcPr>
            <w:tcW w:w="13428" w:type="dxa"/>
            <w:gridSpan w:val="2"/>
            <w:tcBorders>
              <w:bottom w:val="single" w:sz="4" w:space="0" w:color="auto"/>
            </w:tcBorders>
            <w:shd w:val="clear" w:color="auto" w:fill="BFBFBF" w:themeFill="background1" w:themeFillShade="BF"/>
          </w:tcPr>
          <w:p w14:paraId="2487F2E5" w14:textId="77777777" w:rsidR="004A4698" w:rsidRPr="004A4698" w:rsidRDefault="004A4698" w:rsidP="004A4698">
            <w:pPr>
              <w:jc w:val="center"/>
              <w:rPr>
                <w:b/>
              </w:rPr>
            </w:pPr>
            <w:r w:rsidRPr="004A4698">
              <w:rPr>
                <w:b/>
              </w:rPr>
              <w:t>STAGE THREE: CREATE THE LEARNING PLAN</w:t>
            </w:r>
          </w:p>
        </w:tc>
      </w:tr>
      <w:tr w:rsidR="00384747" w:rsidRPr="003356CD" w14:paraId="2487F2E9" w14:textId="77777777" w:rsidTr="00575386">
        <w:trPr>
          <w:trHeight w:val="405"/>
        </w:trPr>
        <w:tc>
          <w:tcPr>
            <w:tcW w:w="13428" w:type="dxa"/>
            <w:gridSpan w:val="2"/>
            <w:shd w:val="clear" w:color="auto" w:fill="EAF1DD" w:themeFill="accent3" w:themeFillTint="33"/>
          </w:tcPr>
          <w:p w14:paraId="2487F2E7" w14:textId="77777777" w:rsidR="00384747" w:rsidRPr="00886A36" w:rsidRDefault="00384747" w:rsidP="00657281">
            <w:pPr>
              <w:jc w:val="center"/>
              <w:rPr>
                <w:rFonts w:cstheme="minorHAnsi"/>
                <w:b/>
                <w:sz w:val="28"/>
                <w:szCs w:val="28"/>
                <w:u w:val="single"/>
              </w:rPr>
            </w:pPr>
            <w:r w:rsidRPr="00886A36">
              <w:rPr>
                <w:rFonts w:cstheme="minorHAnsi"/>
                <w:b/>
                <w:sz w:val="28"/>
                <w:szCs w:val="28"/>
                <w:u w:val="single"/>
              </w:rPr>
              <w:t>Instructional Plan</w:t>
            </w:r>
          </w:p>
          <w:p w14:paraId="2487F2E8" w14:textId="77777777" w:rsidR="00072064" w:rsidRPr="003356CD" w:rsidRDefault="00072064" w:rsidP="00AC62E6">
            <w:pPr>
              <w:jc w:val="center"/>
              <w:rPr>
                <w:rFonts w:cstheme="minorHAnsi"/>
                <w:b/>
                <w:color w:val="F79646" w:themeColor="accent6"/>
              </w:rPr>
            </w:pPr>
            <w:r>
              <w:rPr>
                <w:rFonts w:cstheme="minorHAnsi"/>
                <w:b/>
              </w:rPr>
              <w:t xml:space="preserve">The Instructional Plan should include a sequence of lessons, teaching strategies, </w:t>
            </w:r>
            <w:r w:rsidR="00AC62E6">
              <w:rPr>
                <w:rFonts w:cstheme="minorHAnsi"/>
                <w:b/>
              </w:rPr>
              <w:t>and information</w:t>
            </w:r>
            <w:r>
              <w:rPr>
                <w:rFonts w:cstheme="minorHAnsi"/>
                <w:b/>
              </w:rPr>
              <w:t xml:space="preserve"> on First N</w:t>
            </w:r>
            <w:r w:rsidR="00AC62E6">
              <w:rPr>
                <w:rFonts w:cstheme="minorHAnsi"/>
                <w:b/>
              </w:rPr>
              <w:t>ation, Inuit and Metis Content i</w:t>
            </w:r>
            <w:r>
              <w:rPr>
                <w:rFonts w:cstheme="minorHAnsi"/>
                <w:b/>
              </w:rPr>
              <w:t xml:space="preserve">ntegration and </w:t>
            </w:r>
            <w:r w:rsidR="00AC62E6">
              <w:rPr>
                <w:rFonts w:cstheme="minorHAnsi"/>
                <w:b/>
              </w:rPr>
              <w:t>technology integration</w:t>
            </w:r>
            <w:r>
              <w:rPr>
                <w:rFonts w:cstheme="minorHAnsi"/>
                <w:b/>
              </w:rPr>
              <w:t>.</w:t>
            </w:r>
          </w:p>
        </w:tc>
      </w:tr>
      <w:tr w:rsidR="00384747" w:rsidRPr="00781DB3" w14:paraId="2487F2FE" w14:textId="77777777" w:rsidTr="00657281">
        <w:trPr>
          <w:trHeight w:val="405"/>
        </w:trPr>
        <w:tc>
          <w:tcPr>
            <w:tcW w:w="13428" w:type="dxa"/>
            <w:gridSpan w:val="2"/>
            <w:tcBorders>
              <w:bottom w:val="single" w:sz="4" w:space="0" w:color="auto"/>
            </w:tcBorders>
            <w:shd w:val="clear" w:color="auto" w:fill="FFFFFF" w:themeFill="background1"/>
          </w:tcPr>
          <w:p w14:paraId="60C9AC5A" w14:textId="4C052C0B" w:rsidR="007651F5" w:rsidRDefault="00E31749" w:rsidP="00657281">
            <w:pPr>
              <w:rPr>
                <w:rFonts w:cstheme="minorHAnsi"/>
                <w:b/>
                <w:sz w:val="24"/>
              </w:rPr>
            </w:pPr>
            <w:r>
              <w:rPr>
                <w:rFonts w:cstheme="minorHAnsi"/>
                <w:b/>
                <w:sz w:val="24"/>
              </w:rPr>
              <w:t>EACH DAY THE ESSENTIAL QUESTION IS WRITTEN AT THE TOP OF THE BOARD BEFORE THE LESSON BEGINS</w:t>
            </w:r>
            <w:r w:rsidR="003214EF">
              <w:rPr>
                <w:rFonts w:cstheme="minorHAnsi"/>
                <w:b/>
                <w:sz w:val="24"/>
              </w:rPr>
              <w:t>*</w:t>
            </w:r>
          </w:p>
          <w:p w14:paraId="4357BE46" w14:textId="77777777" w:rsidR="00E31749" w:rsidRDefault="00E31749" w:rsidP="00657281">
            <w:pPr>
              <w:rPr>
                <w:rFonts w:cstheme="minorHAnsi"/>
                <w:b/>
                <w:sz w:val="24"/>
              </w:rPr>
            </w:pPr>
          </w:p>
          <w:p w14:paraId="2487F2EC" w14:textId="62B622BD" w:rsidR="00072064" w:rsidRDefault="00E044EA" w:rsidP="00657281">
            <w:pPr>
              <w:rPr>
                <w:rFonts w:cstheme="minorHAnsi"/>
                <w:b/>
                <w:sz w:val="24"/>
                <w:u w:val="single"/>
              </w:rPr>
            </w:pPr>
            <w:r w:rsidRPr="00D63ABC">
              <w:rPr>
                <w:rFonts w:cstheme="minorHAnsi"/>
                <w:b/>
                <w:sz w:val="24"/>
                <w:u w:val="single"/>
              </w:rPr>
              <w:t>Lesson One (Health)</w:t>
            </w:r>
            <w:r w:rsidR="00F86ECF" w:rsidRPr="00D63ABC">
              <w:rPr>
                <w:rFonts w:cstheme="minorHAnsi"/>
                <w:b/>
                <w:sz w:val="24"/>
                <w:u w:val="single"/>
              </w:rPr>
              <w:t xml:space="preserve"> </w:t>
            </w:r>
            <w:r w:rsidR="00985D7E" w:rsidRPr="00D63ABC">
              <w:rPr>
                <w:rFonts w:cstheme="minorHAnsi"/>
                <w:b/>
                <w:sz w:val="24"/>
                <w:u w:val="single"/>
              </w:rPr>
              <w:t>Outcome AP6.10 and AP7.10</w:t>
            </w:r>
          </w:p>
          <w:p w14:paraId="6140083E" w14:textId="396A8E5D" w:rsidR="00D63ABC" w:rsidRPr="00D63ABC" w:rsidRDefault="005D2760" w:rsidP="00657281">
            <w:pPr>
              <w:rPr>
                <w:rFonts w:cstheme="minorHAnsi"/>
                <w:b/>
                <w:i/>
                <w:sz w:val="24"/>
              </w:rPr>
            </w:pPr>
            <w:r>
              <w:rPr>
                <w:rFonts w:cstheme="minorHAnsi"/>
                <w:b/>
                <w:i/>
                <w:sz w:val="24"/>
              </w:rPr>
              <w:t>Guiding</w:t>
            </w:r>
            <w:r w:rsidR="00D63ABC" w:rsidRPr="00D63ABC">
              <w:rPr>
                <w:rFonts w:cstheme="minorHAnsi"/>
                <w:b/>
                <w:i/>
                <w:sz w:val="24"/>
              </w:rPr>
              <w:t xml:space="preserve"> Question:</w:t>
            </w:r>
            <w:r w:rsidR="001F7681">
              <w:rPr>
                <w:rFonts w:cstheme="minorHAnsi"/>
                <w:b/>
                <w:i/>
                <w:sz w:val="24"/>
              </w:rPr>
              <w:t xml:space="preserve"> What different </w:t>
            </w:r>
            <w:r w:rsidR="00206A6B">
              <w:rPr>
                <w:rFonts w:cstheme="minorHAnsi"/>
                <w:b/>
                <w:i/>
                <w:sz w:val="24"/>
              </w:rPr>
              <w:t>types of relationships exist in my life</w:t>
            </w:r>
            <w:r w:rsidR="001F7681">
              <w:rPr>
                <w:rFonts w:cstheme="minorHAnsi"/>
                <w:b/>
                <w:i/>
                <w:sz w:val="24"/>
              </w:rPr>
              <w:t>?</w:t>
            </w:r>
          </w:p>
          <w:p w14:paraId="7C83D8D3" w14:textId="12C0C2A4" w:rsidR="00E044EA" w:rsidRDefault="00E044EA" w:rsidP="00B32487">
            <w:pPr>
              <w:pStyle w:val="ListParagraph"/>
              <w:numPr>
                <w:ilvl w:val="0"/>
                <w:numId w:val="14"/>
              </w:numPr>
              <w:rPr>
                <w:rFonts w:cstheme="minorHAnsi"/>
                <w:sz w:val="24"/>
              </w:rPr>
            </w:pPr>
            <w:r>
              <w:rPr>
                <w:rFonts w:cstheme="minorHAnsi"/>
                <w:sz w:val="24"/>
              </w:rPr>
              <w:t>Build a word wall based on what they already know about relationships</w:t>
            </w:r>
            <w:r w:rsidR="00B57864">
              <w:rPr>
                <w:rFonts w:cstheme="minorHAnsi"/>
                <w:sz w:val="24"/>
              </w:rPr>
              <w:t>. Each student will write at least three words and write them on a piece of paper to be handed in to me.</w:t>
            </w:r>
            <w:r>
              <w:rPr>
                <w:rFonts w:cstheme="minorHAnsi"/>
                <w:sz w:val="24"/>
              </w:rPr>
              <w:t xml:space="preserve"> </w:t>
            </w:r>
            <w:r w:rsidRPr="000832D6">
              <w:rPr>
                <w:rFonts w:cstheme="minorHAnsi"/>
                <w:sz w:val="24"/>
                <w:highlight w:val="yellow"/>
              </w:rPr>
              <w:t>(Pre-assessment)</w:t>
            </w:r>
            <w:r w:rsidR="00B57864">
              <w:rPr>
                <w:rFonts w:cstheme="minorHAnsi"/>
                <w:sz w:val="24"/>
              </w:rPr>
              <w:t xml:space="preserve"> I</w:t>
            </w:r>
            <w:r w:rsidR="004F6C5D">
              <w:rPr>
                <w:rFonts w:cstheme="minorHAnsi"/>
                <w:sz w:val="24"/>
              </w:rPr>
              <w:t xml:space="preserve"> will</w:t>
            </w:r>
            <w:r w:rsidR="00B57864">
              <w:rPr>
                <w:rFonts w:cstheme="minorHAnsi"/>
                <w:sz w:val="24"/>
              </w:rPr>
              <w:t xml:space="preserve"> then read and</w:t>
            </w:r>
            <w:r w:rsidR="004F6C5D">
              <w:rPr>
                <w:rFonts w:cstheme="minorHAnsi"/>
                <w:sz w:val="24"/>
              </w:rPr>
              <w:t xml:space="preserve"> write these words on the board at the time and then take a picture. </w:t>
            </w:r>
            <w:r w:rsidR="00B57864">
              <w:rPr>
                <w:rFonts w:cstheme="minorHAnsi"/>
                <w:sz w:val="24"/>
              </w:rPr>
              <w:t>(</w:t>
            </w:r>
            <w:r w:rsidR="004F6C5D">
              <w:rPr>
                <w:rFonts w:cstheme="minorHAnsi"/>
                <w:sz w:val="24"/>
              </w:rPr>
              <w:t xml:space="preserve">I can type them out and print them off at home for the following day to set up the word wall </w:t>
            </w:r>
            <w:r w:rsidR="004F6C5D">
              <w:rPr>
                <w:rFonts w:cstheme="minorHAnsi"/>
                <w:sz w:val="24"/>
              </w:rPr>
              <w:lastRenderedPageBreak/>
              <w:t>bulletin board)</w:t>
            </w:r>
          </w:p>
          <w:p w14:paraId="5BD58784" w14:textId="45AF9654" w:rsidR="00E044EA" w:rsidRDefault="00E044EA" w:rsidP="00B32487">
            <w:pPr>
              <w:pStyle w:val="ListParagraph"/>
              <w:numPr>
                <w:ilvl w:val="0"/>
                <w:numId w:val="14"/>
              </w:numPr>
              <w:rPr>
                <w:rFonts w:cstheme="minorHAnsi"/>
                <w:sz w:val="24"/>
              </w:rPr>
            </w:pPr>
            <w:r>
              <w:rPr>
                <w:rFonts w:cstheme="minorHAnsi"/>
                <w:sz w:val="24"/>
              </w:rPr>
              <w:t xml:space="preserve">Have a class discussion on what types of personal relationships we have in our lives </w:t>
            </w:r>
            <w:r w:rsidR="00C25BDA">
              <w:rPr>
                <w:rFonts w:cstheme="minorHAnsi"/>
                <w:sz w:val="24"/>
                <w:highlight w:val="green"/>
              </w:rPr>
              <w:t>(C</w:t>
            </w:r>
            <w:r w:rsidR="00BA5347" w:rsidRPr="00BA5347">
              <w:rPr>
                <w:rFonts w:cstheme="minorHAnsi"/>
                <w:sz w:val="24"/>
                <w:highlight w:val="green"/>
              </w:rPr>
              <w:t>onversation)</w:t>
            </w:r>
          </w:p>
          <w:p w14:paraId="49097937" w14:textId="004845E4" w:rsidR="00E044EA" w:rsidRDefault="00E044EA" w:rsidP="00B32487">
            <w:pPr>
              <w:pStyle w:val="ListParagraph"/>
              <w:numPr>
                <w:ilvl w:val="0"/>
                <w:numId w:val="14"/>
              </w:numPr>
              <w:rPr>
                <w:rFonts w:cstheme="minorHAnsi"/>
                <w:sz w:val="24"/>
              </w:rPr>
            </w:pPr>
            <w:r>
              <w:rPr>
                <w:rFonts w:cstheme="minorHAnsi"/>
                <w:sz w:val="24"/>
              </w:rPr>
              <w:t xml:space="preserve">Have the students use a graphic organizer to determine ways that they could improve relationships in their lives (ex. Home life, school life, extra-curricular/sports, community, etc.) </w:t>
            </w:r>
            <w:r w:rsidRPr="000832D6">
              <w:rPr>
                <w:rFonts w:cstheme="minorHAnsi"/>
                <w:sz w:val="24"/>
                <w:highlight w:val="yellow"/>
              </w:rPr>
              <w:t>(Formative)</w:t>
            </w:r>
            <w:r w:rsidR="00BA5347">
              <w:rPr>
                <w:rFonts w:cstheme="minorHAnsi"/>
                <w:sz w:val="24"/>
              </w:rPr>
              <w:t xml:space="preserve"> </w:t>
            </w:r>
            <w:r w:rsidR="00BA5347" w:rsidRPr="00BA5347">
              <w:rPr>
                <w:rFonts w:cstheme="minorHAnsi"/>
                <w:sz w:val="24"/>
                <w:highlight w:val="green"/>
              </w:rPr>
              <w:t>(Product)</w:t>
            </w:r>
          </w:p>
          <w:p w14:paraId="10E88119" w14:textId="2E913F88" w:rsidR="004E5326" w:rsidRPr="00AC715B" w:rsidRDefault="00E044EA" w:rsidP="004E5326">
            <w:pPr>
              <w:pStyle w:val="ListParagraph"/>
              <w:numPr>
                <w:ilvl w:val="0"/>
                <w:numId w:val="14"/>
              </w:numPr>
              <w:rPr>
                <w:rFonts w:cstheme="minorHAnsi"/>
                <w:color w:val="000000" w:themeColor="text1"/>
                <w:sz w:val="24"/>
              </w:rPr>
            </w:pPr>
            <w:r w:rsidRPr="00AC715B">
              <w:rPr>
                <w:rFonts w:cstheme="minorHAnsi"/>
                <w:color w:val="000000" w:themeColor="text1"/>
                <w:sz w:val="24"/>
              </w:rPr>
              <w:t xml:space="preserve">Have the students </w:t>
            </w:r>
            <w:r w:rsidR="0049508E" w:rsidRPr="00AC715B">
              <w:rPr>
                <w:rFonts w:cstheme="minorHAnsi"/>
                <w:color w:val="000000" w:themeColor="text1"/>
                <w:sz w:val="24"/>
              </w:rPr>
              <w:t xml:space="preserve">use their graphic organizers to help </w:t>
            </w:r>
            <w:r w:rsidRPr="00AC715B">
              <w:rPr>
                <w:rFonts w:cstheme="minorHAnsi"/>
                <w:color w:val="000000" w:themeColor="text1"/>
                <w:sz w:val="24"/>
              </w:rPr>
              <w:t>create</w:t>
            </w:r>
            <w:r w:rsidR="0015773D" w:rsidRPr="00AC715B">
              <w:rPr>
                <w:rFonts w:cstheme="minorHAnsi"/>
                <w:color w:val="000000" w:themeColor="text1"/>
                <w:sz w:val="24"/>
              </w:rPr>
              <w:t xml:space="preserve"> and record on a piece of paper</w:t>
            </w:r>
            <w:r w:rsidR="0049508E" w:rsidRPr="00AC715B">
              <w:rPr>
                <w:rFonts w:cstheme="minorHAnsi"/>
                <w:color w:val="000000" w:themeColor="text1"/>
                <w:sz w:val="24"/>
              </w:rPr>
              <w:t xml:space="preserve"> one overarching</w:t>
            </w:r>
            <w:r w:rsidRPr="00AC715B">
              <w:rPr>
                <w:rFonts w:cstheme="minorHAnsi"/>
                <w:color w:val="000000" w:themeColor="text1"/>
                <w:sz w:val="24"/>
              </w:rPr>
              <w:t xml:space="preserve"> goal</w:t>
            </w:r>
            <w:r w:rsidR="0049508E" w:rsidRPr="00AC715B">
              <w:rPr>
                <w:rFonts w:cstheme="minorHAnsi"/>
                <w:color w:val="000000" w:themeColor="text1"/>
                <w:sz w:val="24"/>
              </w:rPr>
              <w:t xml:space="preserve"> incorporating</w:t>
            </w:r>
            <w:r w:rsidRPr="00AC715B">
              <w:rPr>
                <w:rFonts w:cstheme="minorHAnsi"/>
                <w:color w:val="000000" w:themeColor="text1"/>
                <w:sz w:val="24"/>
              </w:rPr>
              <w:t xml:space="preserve"> at least</w:t>
            </w:r>
            <w:r w:rsidR="00DC73DC" w:rsidRPr="00AC715B">
              <w:rPr>
                <w:rFonts w:cstheme="minorHAnsi"/>
                <w:color w:val="000000" w:themeColor="text1"/>
                <w:sz w:val="24"/>
              </w:rPr>
              <w:t xml:space="preserve"> one or</w:t>
            </w:r>
            <w:r w:rsidRPr="00AC715B">
              <w:rPr>
                <w:rFonts w:cstheme="minorHAnsi"/>
                <w:color w:val="000000" w:themeColor="text1"/>
                <w:sz w:val="24"/>
              </w:rPr>
              <w:t xml:space="preserve"> two of the words on the word wall that will help them to create a plan on how to work on one of t</w:t>
            </w:r>
            <w:r w:rsidR="00DC73DC" w:rsidRPr="00AC715B">
              <w:rPr>
                <w:rFonts w:cstheme="minorHAnsi"/>
                <w:color w:val="000000" w:themeColor="text1"/>
                <w:sz w:val="24"/>
              </w:rPr>
              <w:t xml:space="preserve">he relationships in their lives. Provide an example such as “My goal is to strengthen my personal relationship with my brother” or “My goal is to </w:t>
            </w:r>
            <w:r w:rsidR="00D94341" w:rsidRPr="00AC715B">
              <w:rPr>
                <w:rFonts w:cstheme="minorHAnsi"/>
                <w:color w:val="000000" w:themeColor="text1"/>
                <w:sz w:val="24"/>
              </w:rPr>
              <w:t>spend more time with my sister so that we can focus on getting along better.”</w:t>
            </w:r>
          </w:p>
          <w:p w14:paraId="34144A4D" w14:textId="77777777" w:rsidR="003D285C" w:rsidRDefault="003D285C" w:rsidP="00D63ABC">
            <w:pPr>
              <w:rPr>
                <w:rFonts w:cstheme="minorHAnsi"/>
                <w:b/>
                <w:i/>
                <w:sz w:val="24"/>
              </w:rPr>
            </w:pPr>
          </w:p>
          <w:p w14:paraId="1EDC0CB6" w14:textId="1805F47D" w:rsidR="00D63ABC" w:rsidRPr="00D63ABC" w:rsidRDefault="008535AB" w:rsidP="00D63ABC">
            <w:pPr>
              <w:rPr>
                <w:rFonts w:cstheme="minorHAnsi"/>
                <w:b/>
                <w:i/>
                <w:sz w:val="24"/>
              </w:rPr>
            </w:pPr>
            <w:r>
              <w:rPr>
                <w:rFonts w:cstheme="minorHAnsi"/>
                <w:b/>
                <w:i/>
                <w:sz w:val="24"/>
              </w:rPr>
              <w:t xml:space="preserve">Adaptive Dimension: </w:t>
            </w:r>
            <w:r w:rsidR="00454417" w:rsidRPr="00D862CF">
              <w:rPr>
                <w:rFonts w:cstheme="minorHAnsi"/>
                <w:i/>
                <w:sz w:val="24"/>
              </w:rPr>
              <w:t>Teaching students organizational skills (learning environment)</w:t>
            </w:r>
            <w:r w:rsidR="004E5326" w:rsidRPr="00D862CF">
              <w:rPr>
                <w:rFonts w:cstheme="minorHAnsi"/>
                <w:i/>
                <w:sz w:val="24"/>
              </w:rPr>
              <w:t>, Activate and build on background knowledge (Instruction)</w:t>
            </w:r>
            <w:r w:rsidR="00DC7EE2">
              <w:rPr>
                <w:rFonts w:cstheme="minorHAnsi"/>
                <w:b/>
                <w:i/>
                <w:sz w:val="24"/>
              </w:rPr>
              <w:t xml:space="preserve">, </w:t>
            </w:r>
            <w:r w:rsidRPr="00D862CF">
              <w:rPr>
                <w:rFonts w:cstheme="minorHAnsi"/>
                <w:i/>
                <w:sz w:val="24"/>
              </w:rPr>
              <w:t>Class discussion for auditory learners</w:t>
            </w:r>
            <w:r w:rsidR="009A4C86" w:rsidRPr="00D862CF">
              <w:rPr>
                <w:rFonts w:cstheme="minorHAnsi"/>
                <w:i/>
                <w:sz w:val="24"/>
              </w:rPr>
              <w:t xml:space="preserve"> (Product)</w:t>
            </w:r>
            <w:r w:rsidRPr="00D862CF">
              <w:rPr>
                <w:rFonts w:cstheme="minorHAnsi"/>
                <w:i/>
                <w:sz w:val="24"/>
              </w:rPr>
              <w:t>, graphic organizers for visual learners</w:t>
            </w:r>
            <w:r w:rsidR="000A58D8" w:rsidRPr="00D862CF">
              <w:rPr>
                <w:rFonts w:cstheme="minorHAnsi"/>
                <w:i/>
                <w:sz w:val="24"/>
              </w:rPr>
              <w:t xml:space="preserve"> (Product)</w:t>
            </w:r>
            <w:r w:rsidR="00DC7EE2">
              <w:rPr>
                <w:rFonts w:cstheme="minorHAnsi"/>
                <w:i/>
                <w:sz w:val="24"/>
              </w:rPr>
              <w:t>, V</w:t>
            </w:r>
            <w:r w:rsidR="003F2DAE" w:rsidRPr="00D862CF">
              <w:rPr>
                <w:rFonts w:cstheme="minorHAnsi"/>
                <w:i/>
                <w:sz w:val="24"/>
              </w:rPr>
              <w:t>arious organizers to choose from</w:t>
            </w:r>
            <w:r w:rsidR="000A58D8" w:rsidRPr="00D862CF">
              <w:rPr>
                <w:rFonts w:cstheme="minorHAnsi"/>
                <w:i/>
                <w:sz w:val="24"/>
              </w:rPr>
              <w:t xml:space="preserve"> (Process)</w:t>
            </w:r>
            <w:r w:rsidR="00B34110" w:rsidRPr="00D862CF">
              <w:rPr>
                <w:rFonts w:cstheme="minorHAnsi"/>
                <w:i/>
                <w:sz w:val="24"/>
              </w:rPr>
              <w:t>, Graphic Organ</w:t>
            </w:r>
            <w:r w:rsidR="000A58D8" w:rsidRPr="00D862CF">
              <w:rPr>
                <w:rFonts w:cstheme="minorHAnsi"/>
                <w:i/>
                <w:sz w:val="24"/>
              </w:rPr>
              <w:t>izers printed on coloured paper (Process)</w:t>
            </w:r>
            <w:r w:rsidR="0086258C" w:rsidRPr="00D862CF">
              <w:rPr>
                <w:rFonts w:cstheme="minorHAnsi"/>
                <w:i/>
                <w:sz w:val="24"/>
              </w:rPr>
              <w:t>, Provide for student choice (Product)</w:t>
            </w:r>
            <w:r w:rsidR="00B47321">
              <w:rPr>
                <w:rFonts w:cstheme="minorHAnsi"/>
                <w:i/>
                <w:sz w:val="24"/>
              </w:rPr>
              <w:t>, Assist students in short term goals (Process)</w:t>
            </w:r>
            <w:r w:rsidR="00D51FB3">
              <w:rPr>
                <w:rFonts w:cstheme="minorHAnsi"/>
                <w:i/>
                <w:sz w:val="24"/>
              </w:rPr>
              <w:t>, Timelines/checkpoints for assignments (Process)</w:t>
            </w:r>
          </w:p>
          <w:p w14:paraId="0B3A27D9" w14:textId="3B46F083" w:rsidR="0090705C" w:rsidRPr="004C428B" w:rsidRDefault="00D63ABC" w:rsidP="00D63ABC">
            <w:pPr>
              <w:rPr>
                <w:rFonts w:cstheme="minorHAnsi"/>
                <w:b/>
                <w:i/>
                <w:sz w:val="24"/>
              </w:rPr>
            </w:pPr>
            <w:r w:rsidRPr="00D63ABC">
              <w:rPr>
                <w:rFonts w:cstheme="minorHAnsi"/>
                <w:b/>
                <w:i/>
                <w:sz w:val="24"/>
              </w:rPr>
              <w:t>Materials:</w:t>
            </w:r>
            <w:r w:rsidR="00454417" w:rsidRPr="00D862CF">
              <w:rPr>
                <w:rFonts w:cstheme="minorHAnsi"/>
                <w:i/>
                <w:sz w:val="24"/>
              </w:rPr>
              <w:t xml:space="preserve"> Graphic organizer handouts, white board and markers </w:t>
            </w:r>
          </w:p>
          <w:p w14:paraId="4CC9C89D" w14:textId="77777777" w:rsidR="00C97FB3" w:rsidRPr="001666C7" w:rsidRDefault="00C97FB3" w:rsidP="00C97FB3">
            <w:pPr>
              <w:pStyle w:val="ListParagraph"/>
              <w:rPr>
                <w:rFonts w:cstheme="minorHAnsi"/>
                <w:sz w:val="24"/>
              </w:rPr>
            </w:pPr>
          </w:p>
          <w:p w14:paraId="6588E9C5" w14:textId="21542BD0" w:rsidR="00E044EA" w:rsidRDefault="00E044EA" w:rsidP="00E044EA">
            <w:pPr>
              <w:rPr>
                <w:rFonts w:cstheme="minorHAnsi"/>
                <w:b/>
                <w:sz w:val="24"/>
                <w:u w:val="single"/>
              </w:rPr>
            </w:pPr>
            <w:r w:rsidRPr="00D63ABC">
              <w:rPr>
                <w:rFonts w:cstheme="minorHAnsi"/>
                <w:b/>
                <w:sz w:val="24"/>
                <w:u w:val="single"/>
              </w:rPr>
              <w:t>Lesson Two (Health)</w:t>
            </w:r>
            <w:r w:rsidR="00F86ECF" w:rsidRPr="00D63ABC">
              <w:rPr>
                <w:rFonts w:cstheme="minorHAnsi"/>
                <w:b/>
                <w:sz w:val="24"/>
                <w:u w:val="single"/>
              </w:rPr>
              <w:t xml:space="preserve"> </w:t>
            </w:r>
            <w:r w:rsidR="00985D7E" w:rsidRPr="00D63ABC">
              <w:rPr>
                <w:rFonts w:cstheme="minorHAnsi"/>
                <w:b/>
                <w:sz w:val="24"/>
                <w:u w:val="single"/>
              </w:rPr>
              <w:t>Outcome AP6.10 and AP7.10</w:t>
            </w:r>
            <w:r w:rsidR="00A90F2B">
              <w:rPr>
                <w:rFonts w:cstheme="minorHAnsi"/>
                <w:b/>
                <w:sz w:val="24"/>
                <w:u w:val="single"/>
              </w:rPr>
              <w:t xml:space="preserve"> </w:t>
            </w:r>
          </w:p>
          <w:p w14:paraId="584C93AF" w14:textId="31AE4F65" w:rsidR="00D63ABC" w:rsidRPr="00D63ABC" w:rsidRDefault="005D2760" w:rsidP="00E044EA">
            <w:pPr>
              <w:rPr>
                <w:rFonts w:cstheme="minorHAnsi"/>
                <w:b/>
                <w:i/>
                <w:sz w:val="24"/>
              </w:rPr>
            </w:pPr>
            <w:r>
              <w:rPr>
                <w:rFonts w:cstheme="minorHAnsi"/>
                <w:b/>
                <w:i/>
                <w:sz w:val="24"/>
              </w:rPr>
              <w:t>Guiding</w:t>
            </w:r>
            <w:r w:rsidR="00D63ABC" w:rsidRPr="00D63ABC">
              <w:rPr>
                <w:rFonts w:cstheme="minorHAnsi"/>
                <w:b/>
                <w:i/>
                <w:sz w:val="24"/>
              </w:rPr>
              <w:t xml:space="preserve"> Question:</w:t>
            </w:r>
            <w:r w:rsidR="00C16DC1">
              <w:rPr>
                <w:rFonts w:cstheme="minorHAnsi"/>
                <w:b/>
                <w:i/>
                <w:sz w:val="24"/>
              </w:rPr>
              <w:t xml:space="preserve"> How do we commit to relationships? How do I strengthen the relationships I already have in my life?</w:t>
            </w:r>
          </w:p>
          <w:p w14:paraId="59440567" w14:textId="48B5BD50" w:rsidR="00E044EA" w:rsidRPr="007B52D1" w:rsidRDefault="00E044EA" w:rsidP="00B32487">
            <w:pPr>
              <w:pStyle w:val="ListParagraph"/>
              <w:numPr>
                <w:ilvl w:val="0"/>
                <w:numId w:val="14"/>
              </w:numPr>
              <w:rPr>
                <w:rFonts w:cstheme="minorHAnsi"/>
                <w:b/>
                <w:sz w:val="24"/>
              </w:rPr>
            </w:pPr>
            <w:r>
              <w:rPr>
                <w:rFonts w:cstheme="minorHAnsi"/>
                <w:sz w:val="24"/>
              </w:rPr>
              <w:t>Have a discussion on what an action plan is</w:t>
            </w:r>
            <w:r w:rsidR="00F86ECF">
              <w:rPr>
                <w:rFonts w:cstheme="minorHAnsi"/>
                <w:sz w:val="24"/>
              </w:rPr>
              <w:t xml:space="preserve"> as a large group </w:t>
            </w:r>
            <w:r w:rsidR="007B52D1" w:rsidRPr="000832D6">
              <w:rPr>
                <w:rFonts w:cstheme="minorHAnsi"/>
                <w:sz w:val="24"/>
                <w:highlight w:val="yellow"/>
              </w:rPr>
              <w:t>(Pre-assessment)</w:t>
            </w:r>
            <w:r w:rsidR="00BA5347">
              <w:rPr>
                <w:rFonts w:cstheme="minorHAnsi"/>
                <w:sz w:val="24"/>
              </w:rPr>
              <w:t xml:space="preserve"> </w:t>
            </w:r>
            <w:r w:rsidR="00BA5347" w:rsidRPr="00BA5347">
              <w:rPr>
                <w:rFonts w:cstheme="minorHAnsi"/>
                <w:sz w:val="24"/>
                <w:highlight w:val="green"/>
              </w:rPr>
              <w:t>(Conversation)</w:t>
            </w:r>
          </w:p>
          <w:p w14:paraId="1CC88AC6" w14:textId="292CA2A7" w:rsidR="007B52D1" w:rsidRPr="00F86ECF" w:rsidRDefault="007B52D1" w:rsidP="00B32487">
            <w:pPr>
              <w:pStyle w:val="ListParagraph"/>
              <w:numPr>
                <w:ilvl w:val="0"/>
                <w:numId w:val="14"/>
              </w:numPr>
              <w:rPr>
                <w:rFonts w:cstheme="minorHAnsi"/>
                <w:b/>
                <w:sz w:val="24"/>
              </w:rPr>
            </w:pPr>
            <w:r>
              <w:rPr>
                <w:rFonts w:cstheme="minorHAnsi"/>
                <w:sz w:val="24"/>
              </w:rPr>
              <w:t>Have a discussion regarding support people and the traits and skills that they need to do to support the students with their individual action plans</w:t>
            </w:r>
            <w:r w:rsidR="00BA222F">
              <w:rPr>
                <w:rFonts w:cstheme="minorHAnsi"/>
                <w:sz w:val="24"/>
              </w:rPr>
              <w:t>. The students can record this information in their</w:t>
            </w:r>
            <w:r w:rsidR="00510204">
              <w:rPr>
                <w:rFonts w:cstheme="minorHAnsi"/>
                <w:sz w:val="24"/>
              </w:rPr>
              <w:t xml:space="preserve"> folders </w:t>
            </w:r>
            <w:r w:rsidR="00BA5347" w:rsidRPr="00BA5347">
              <w:rPr>
                <w:rFonts w:cstheme="minorHAnsi"/>
                <w:sz w:val="24"/>
                <w:highlight w:val="green"/>
              </w:rPr>
              <w:t>(Conversation)</w:t>
            </w:r>
            <w:r w:rsidR="00BA222F">
              <w:rPr>
                <w:rFonts w:cstheme="minorHAnsi"/>
                <w:sz w:val="24"/>
              </w:rPr>
              <w:t xml:space="preserve"> </w:t>
            </w:r>
          </w:p>
          <w:p w14:paraId="6C902BE6" w14:textId="0B184B83" w:rsidR="00F86ECF" w:rsidRPr="00E044EA" w:rsidRDefault="00F86ECF" w:rsidP="00B32487">
            <w:pPr>
              <w:pStyle w:val="ListParagraph"/>
              <w:numPr>
                <w:ilvl w:val="0"/>
                <w:numId w:val="14"/>
              </w:numPr>
              <w:rPr>
                <w:rFonts w:cstheme="minorHAnsi"/>
                <w:b/>
                <w:sz w:val="24"/>
              </w:rPr>
            </w:pPr>
            <w:r>
              <w:rPr>
                <w:rFonts w:cstheme="minorHAnsi"/>
                <w:sz w:val="24"/>
              </w:rPr>
              <w:t xml:space="preserve">Provide the students with a sample </w:t>
            </w:r>
            <w:r w:rsidR="00A50C53">
              <w:rPr>
                <w:rFonts w:cstheme="minorHAnsi"/>
                <w:sz w:val="24"/>
              </w:rPr>
              <w:t xml:space="preserve">track sheet </w:t>
            </w:r>
            <w:r>
              <w:rPr>
                <w:rFonts w:cstheme="minorHAnsi"/>
                <w:sz w:val="24"/>
              </w:rPr>
              <w:t>that has been completed to show them what kinds of t</w:t>
            </w:r>
            <w:r w:rsidR="00C17BBC">
              <w:rPr>
                <w:rFonts w:cstheme="minorHAnsi"/>
                <w:sz w:val="24"/>
              </w:rPr>
              <w:t>hings that they could be doing</w:t>
            </w:r>
            <w:r w:rsidR="007B52D1">
              <w:rPr>
                <w:rFonts w:cstheme="minorHAnsi"/>
                <w:sz w:val="24"/>
              </w:rPr>
              <w:t xml:space="preserve"> (Descriptive Feedback)</w:t>
            </w:r>
          </w:p>
          <w:p w14:paraId="0BF0F8CC" w14:textId="6D879D56" w:rsidR="00E044EA" w:rsidRPr="00F86ECF" w:rsidRDefault="00E044EA" w:rsidP="00B32487">
            <w:pPr>
              <w:pStyle w:val="ListParagraph"/>
              <w:numPr>
                <w:ilvl w:val="0"/>
                <w:numId w:val="14"/>
              </w:numPr>
              <w:rPr>
                <w:rFonts w:cstheme="minorHAnsi"/>
                <w:b/>
                <w:sz w:val="24"/>
              </w:rPr>
            </w:pPr>
            <w:r>
              <w:rPr>
                <w:rFonts w:cstheme="minorHAnsi"/>
                <w:sz w:val="24"/>
              </w:rPr>
              <w:t>Provide the students with a track sheet and discuss the expectations of the action plan</w:t>
            </w:r>
            <w:r w:rsidR="00A50C53">
              <w:rPr>
                <w:rFonts w:cstheme="minorHAnsi"/>
                <w:sz w:val="24"/>
              </w:rPr>
              <w:t>. Also ask students if there is anything they would like to change or add to the track sheet to make it better for them.</w:t>
            </w:r>
            <w:r w:rsidR="007B52D1">
              <w:rPr>
                <w:rFonts w:cstheme="minorHAnsi"/>
                <w:sz w:val="24"/>
              </w:rPr>
              <w:t xml:space="preserve"> </w:t>
            </w:r>
            <w:r w:rsidR="007B52D1" w:rsidRPr="000832D6">
              <w:rPr>
                <w:rFonts w:cstheme="minorHAnsi"/>
                <w:sz w:val="24"/>
                <w:highlight w:val="yellow"/>
              </w:rPr>
              <w:t>(Formative)</w:t>
            </w:r>
            <w:r w:rsidR="00BA5347">
              <w:rPr>
                <w:rFonts w:cstheme="minorHAnsi"/>
                <w:sz w:val="24"/>
              </w:rPr>
              <w:t xml:space="preserve"> </w:t>
            </w:r>
            <w:r w:rsidR="00BA5347" w:rsidRPr="00BA5347">
              <w:rPr>
                <w:rFonts w:cstheme="minorHAnsi"/>
                <w:sz w:val="24"/>
                <w:highlight w:val="green"/>
              </w:rPr>
              <w:t>(Product)</w:t>
            </w:r>
          </w:p>
          <w:p w14:paraId="18E5B753" w14:textId="6BE72021" w:rsidR="007B52D1" w:rsidRPr="00206A6B" w:rsidRDefault="00F86ECF" w:rsidP="00B32487">
            <w:pPr>
              <w:pStyle w:val="ListParagraph"/>
              <w:numPr>
                <w:ilvl w:val="0"/>
                <w:numId w:val="14"/>
              </w:numPr>
              <w:rPr>
                <w:rFonts w:cstheme="minorHAnsi"/>
                <w:b/>
                <w:sz w:val="24"/>
              </w:rPr>
            </w:pPr>
            <w:r>
              <w:rPr>
                <w:rFonts w:cstheme="minorHAnsi"/>
                <w:sz w:val="24"/>
              </w:rPr>
              <w:t xml:space="preserve">Have the students create smaller daily goals within their large goals and record them on their track sheet </w:t>
            </w:r>
          </w:p>
          <w:p w14:paraId="542240EF" w14:textId="165DD06D" w:rsidR="00206A6B" w:rsidRPr="007B52D1" w:rsidRDefault="00206A6B" w:rsidP="00B32487">
            <w:pPr>
              <w:pStyle w:val="ListParagraph"/>
              <w:numPr>
                <w:ilvl w:val="0"/>
                <w:numId w:val="14"/>
              </w:numPr>
              <w:rPr>
                <w:rFonts w:cstheme="minorHAnsi"/>
                <w:b/>
                <w:sz w:val="24"/>
              </w:rPr>
            </w:pPr>
            <w:r>
              <w:rPr>
                <w:rFonts w:cstheme="minorHAnsi"/>
                <w:sz w:val="24"/>
              </w:rPr>
              <w:t>To connect with the essential qu</w:t>
            </w:r>
            <w:r w:rsidR="000C0995">
              <w:rPr>
                <w:rFonts w:cstheme="minorHAnsi"/>
                <w:sz w:val="24"/>
              </w:rPr>
              <w:t>estion, provide each student with a sticky note and have the students answer the question “What did we learn about committing to relationships?” and then hand it in with their name on it.</w:t>
            </w:r>
          </w:p>
          <w:p w14:paraId="21A4F2C2" w14:textId="62D9BC56" w:rsidR="00F86ECF" w:rsidRPr="00D63ABC" w:rsidRDefault="004556A3" w:rsidP="00B32487">
            <w:pPr>
              <w:pStyle w:val="ListParagraph"/>
              <w:numPr>
                <w:ilvl w:val="0"/>
                <w:numId w:val="14"/>
              </w:numPr>
              <w:rPr>
                <w:rFonts w:cstheme="minorHAnsi"/>
                <w:b/>
                <w:sz w:val="24"/>
              </w:rPr>
            </w:pPr>
            <w:r>
              <w:rPr>
                <w:rFonts w:cstheme="minorHAnsi"/>
                <w:sz w:val="24"/>
              </w:rPr>
              <w:t>Provide the students with the weekend to finalize their smaller goals and plan t</w:t>
            </w:r>
            <w:r w:rsidR="00A45FCC">
              <w:rPr>
                <w:rFonts w:cstheme="minorHAnsi"/>
                <w:sz w:val="24"/>
              </w:rPr>
              <w:t>o</w:t>
            </w:r>
            <w:r w:rsidR="00AC715B">
              <w:rPr>
                <w:rFonts w:cstheme="minorHAnsi"/>
                <w:sz w:val="24"/>
              </w:rPr>
              <w:t xml:space="preserve"> begin implementation on Wednesday</w:t>
            </w:r>
            <w:r>
              <w:rPr>
                <w:rFonts w:cstheme="minorHAnsi"/>
                <w:sz w:val="24"/>
              </w:rPr>
              <w:t xml:space="preserve"> </w:t>
            </w:r>
          </w:p>
          <w:p w14:paraId="4D8BAC01" w14:textId="77777777" w:rsidR="003D285C" w:rsidRDefault="003D285C" w:rsidP="00D63ABC">
            <w:pPr>
              <w:rPr>
                <w:rFonts w:cstheme="minorHAnsi"/>
                <w:b/>
                <w:i/>
                <w:sz w:val="24"/>
              </w:rPr>
            </w:pPr>
          </w:p>
          <w:p w14:paraId="7BF6B6A1" w14:textId="587BC73F" w:rsidR="00D63ABC" w:rsidRPr="00D63ABC" w:rsidRDefault="0000169C" w:rsidP="00D63ABC">
            <w:pPr>
              <w:rPr>
                <w:rFonts w:cstheme="minorHAnsi"/>
                <w:b/>
                <w:i/>
                <w:sz w:val="24"/>
              </w:rPr>
            </w:pPr>
            <w:r>
              <w:rPr>
                <w:rFonts w:cstheme="minorHAnsi"/>
                <w:b/>
                <w:i/>
                <w:sz w:val="24"/>
              </w:rPr>
              <w:t>Adaptive Dimension:</w:t>
            </w:r>
            <w:r w:rsidR="002D4021">
              <w:rPr>
                <w:rFonts w:cstheme="minorHAnsi"/>
                <w:b/>
                <w:i/>
                <w:sz w:val="24"/>
              </w:rPr>
              <w:t xml:space="preserve"> </w:t>
            </w:r>
            <w:r w:rsidR="002D4021" w:rsidRPr="00D862CF">
              <w:rPr>
                <w:rFonts w:cstheme="minorHAnsi"/>
                <w:i/>
                <w:sz w:val="24"/>
              </w:rPr>
              <w:t>Provide an advance visual organizer when presenti</w:t>
            </w:r>
            <w:r w:rsidR="00795CB8" w:rsidRPr="00D862CF">
              <w:rPr>
                <w:rFonts w:cstheme="minorHAnsi"/>
                <w:i/>
                <w:sz w:val="24"/>
              </w:rPr>
              <w:t>ng academic content (I</w:t>
            </w:r>
            <w:r w:rsidR="002D4021" w:rsidRPr="00D862CF">
              <w:rPr>
                <w:rFonts w:cstheme="minorHAnsi"/>
                <w:i/>
                <w:sz w:val="24"/>
              </w:rPr>
              <w:t>nstruction)</w:t>
            </w:r>
            <w:r w:rsidR="001F0A60">
              <w:rPr>
                <w:rFonts w:cstheme="minorHAnsi"/>
                <w:b/>
                <w:i/>
                <w:sz w:val="24"/>
              </w:rPr>
              <w:t>,</w:t>
            </w:r>
            <w:r w:rsidR="0071662A">
              <w:rPr>
                <w:rFonts w:cstheme="minorHAnsi"/>
                <w:b/>
                <w:i/>
                <w:sz w:val="24"/>
              </w:rPr>
              <w:t xml:space="preserve"> </w:t>
            </w:r>
            <w:r w:rsidR="0071662A" w:rsidRPr="00D862CF">
              <w:rPr>
                <w:rFonts w:cstheme="minorHAnsi"/>
                <w:i/>
                <w:sz w:val="24"/>
              </w:rPr>
              <w:t>Orally read handouts (track sheet</w:t>
            </w:r>
            <w:r w:rsidR="00795CB8" w:rsidRPr="00D862CF">
              <w:rPr>
                <w:rFonts w:cstheme="minorHAnsi"/>
                <w:i/>
                <w:sz w:val="24"/>
              </w:rPr>
              <w:t xml:space="preserve"> (Process</w:t>
            </w:r>
            <w:r w:rsidR="0071662A" w:rsidRPr="00D862CF">
              <w:rPr>
                <w:rFonts w:cstheme="minorHAnsi"/>
                <w:i/>
                <w:sz w:val="24"/>
              </w:rPr>
              <w:t>)</w:t>
            </w:r>
            <w:r w:rsidR="00B34110" w:rsidRPr="00D862CF">
              <w:rPr>
                <w:rFonts w:cstheme="minorHAnsi"/>
                <w:i/>
                <w:sz w:val="24"/>
              </w:rPr>
              <w:t xml:space="preserve">, Track sheets printed on coloured paper </w:t>
            </w:r>
            <w:r w:rsidR="00795CB8" w:rsidRPr="00D862CF">
              <w:rPr>
                <w:rFonts w:cstheme="minorHAnsi"/>
                <w:i/>
                <w:sz w:val="24"/>
              </w:rPr>
              <w:t>(Process)</w:t>
            </w:r>
            <w:r w:rsidR="004F2B7C">
              <w:rPr>
                <w:rFonts w:cstheme="minorHAnsi"/>
                <w:i/>
                <w:sz w:val="24"/>
              </w:rPr>
              <w:t>, Self-assessment and goal setting strategies (Assessment)</w:t>
            </w:r>
          </w:p>
          <w:p w14:paraId="42C943A3" w14:textId="5FAA6CCE" w:rsidR="00D63ABC" w:rsidRDefault="00D63ABC" w:rsidP="00D63ABC">
            <w:pPr>
              <w:rPr>
                <w:rFonts w:cstheme="minorHAnsi"/>
                <w:b/>
                <w:i/>
                <w:sz w:val="24"/>
              </w:rPr>
            </w:pPr>
            <w:r w:rsidRPr="00D63ABC">
              <w:rPr>
                <w:rFonts w:cstheme="minorHAnsi"/>
                <w:b/>
                <w:i/>
                <w:sz w:val="24"/>
              </w:rPr>
              <w:lastRenderedPageBreak/>
              <w:t>Materials:</w:t>
            </w:r>
            <w:r w:rsidR="00F81448">
              <w:rPr>
                <w:rFonts w:cstheme="minorHAnsi"/>
                <w:b/>
                <w:i/>
                <w:sz w:val="24"/>
              </w:rPr>
              <w:t xml:space="preserve"> </w:t>
            </w:r>
            <w:r w:rsidR="00F81448" w:rsidRPr="00D862CF">
              <w:rPr>
                <w:rFonts w:cstheme="minorHAnsi"/>
                <w:i/>
                <w:sz w:val="24"/>
              </w:rPr>
              <w:t>Track sheet handout (exemplar and blank one)</w:t>
            </w:r>
            <w:r w:rsidR="009709D5">
              <w:rPr>
                <w:rFonts w:cstheme="minorHAnsi"/>
                <w:i/>
                <w:sz w:val="24"/>
              </w:rPr>
              <w:t>, White board and marker, paper for students to note-take</w:t>
            </w:r>
            <w:r w:rsidR="00BE3307">
              <w:rPr>
                <w:rFonts w:cstheme="minorHAnsi"/>
                <w:i/>
                <w:sz w:val="24"/>
              </w:rPr>
              <w:t>, sticky notes</w:t>
            </w:r>
          </w:p>
          <w:p w14:paraId="38138D66" w14:textId="3D46D345" w:rsidR="0090705C" w:rsidRPr="00BE6DA5" w:rsidRDefault="0090705C" w:rsidP="00C558C7">
            <w:pPr>
              <w:rPr>
                <w:rFonts w:cstheme="minorHAnsi"/>
                <w:i/>
                <w:sz w:val="24"/>
              </w:rPr>
            </w:pPr>
            <w:r>
              <w:rPr>
                <w:rFonts w:cstheme="minorHAnsi"/>
                <w:b/>
                <w:i/>
                <w:sz w:val="24"/>
              </w:rPr>
              <w:t xml:space="preserve">Professional Development Goal: </w:t>
            </w:r>
            <w:r w:rsidR="00F14F2E">
              <w:rPr>
                <w:rFonts w:cstheme="minorHAnsi"/>
                <w:i/>
                <w:sz w:val="24"/>
              </w:rPr>
              <w:t xml:space="preserve">My goal is </w:t>
            </w:r>
            <w:r w:rsidR="005D2760">
              <w:rPr>
                <w:rFonts w:cstheme="minorHAnsi"/>
                <w:i/>
                <w:sz w:val="24"/>
              </w:rPr>
              <w:t xml:space="preserve">to become a better </w:t>
            </w:r>
            <w:r w:rsidR="00287D7C">
              <w:rPr>
                <w:rFonts w:cstheme="minorHAnsi"/>
                <w:i/>
                <w:sz w:val="24"/>
              </w:rPr>
              <w:t>timekeeper</w:t>
            </w:r>
            <w:r w:rsidR="005D2760">
              <w:rPr>
                <w:rFonts w:cstheme="minorHAnsi"/>
                <w:i/>
                <w:sz w:val="24"/>
              </w:rPr>
              <w:t xml:space="preserve"> and work on my time management with the students. </w:t>
            </w:r>
          </w:p>
          <w:p w14:paraId="4E19EA75" w14:textId="77777777" w:rsidR="00F968BA" w:rsidRDefault="00F968BA" w:rsidP="00C558C7">
            <w:pPr>
              <w:rPr>
                <w:rFonts w:cstheme="minorHAnsi"/>
                <w:b/>
                <w:sz w:val="24"/>
              </w:rPr>
            </w:pPr>
          </w:p>
          <w:p w14:paraId="0376A260" w14:textId="66D3D30C" w:rsidR="00F968BA" w:rsidRPr="009239FB" w:rsidRDefault="00DC1480" w:rsidP="00F968BA">
            <w:pPr>
              <w:rPr>
                <w:rFonts w:cstheme="minorHAnsi"/>
                <w:b/>
                <w:color w:val="FF0000"/>
                <w:sz w:val="24"/>
                <w:u w:val="single"/>
              </w:rPr>
            </w:pPr>
            <w:r>
              <w:rPr>
                <w:rFonts w:cstheme="minorHAnsi"/>
                <w:b/>
                <w:sz w:val="24"/>
                <w:u w:val="single"/>
              </w:rPr>
              <w:t>Lesson Three</w:t>
            </w:r>
            <w:r w:rsidR="00AD5815">
              <w:rPr>
                <w:rFonts w:cstheme="minorHAnsi"/>
                <w:b/>
                <w:sz w:val="24"/>
                <w:u w:val="single"/>
              </w:rPr>
              <w:t xml:space="preserve"> </w:t>
            </w:r>
            <w:r w:rsidR="00A90F2B">
              <w:rPr>
                <w:rFonts w:cstheme="minorHAnsi"/>
                <w:b/>
                <w:sz w:val="24"/>
                <w:u w:val="single"/>
              </w:rPr>
              <w:t xml:space="preserve">- </w:t>
            </w:r>
            <w:r w:rsidR="00F968BA" w:rsidRPr="00D63ABC">
              <w:rPr>
                <w:rFonts w:cstheme="minorHAnsi"/>
                <w:b/>
                <w:sz w:val="24"/>
                <w:u w:val="single"/>
              </w:rPr>
              <w:t>Outcome TR6</w:t>
            </w:r>
            <w:r w:rsidR="009239FB">
              <w:rPr>
                <w:rFonts w:cstheme="minorHAnsi"/>
                <w:b/>
                <w:sz w:val="24"/>
                <w:u w:val="single"/>
              </w:rPr>
              <w:t xml:space="preserve"> </w:t>
            </w:r>
            <w:r w:rsidR="009239FB">
              <w:rPr>
                <w:rFonts w:cstheme="minorHAnsi"/>
                <w:b/>
                <w:color w:val="FF0000"/>
                <w:sz w:val="24"/>
                <w:u w:val="single"/>
              </w:rPr>
              <w:t>Action Plan Begin date</w:t>
            </w:r>
          </w:p>
          <w:p w14:paraId="793FEFAC" w14:textId="77777777" w:rsidR="00F968BA" w:rsidRPr="00D63ABC" w:rsidRDefault="00F968BA" w:rsidP="00F968BA">
            <w:pPr>
              <w:rPr>
                <w:rFonts w:cstheme="minorHAnsi"/>
                <w:b/>
                <w:i/>
                <w:sz w:val="24"/>
              </w:rPr>
            </w:pPr>
            <w:r>
              <w:rPr>
                <w:rFonts w:cstheme="minorHAnsi"/>
                <w:b/>
                <w:i/>
                <w:sz w:val="24"/>
              </w:rPr>
              <w:t>Guiding</w:t>
            </w:r>
            <w:r w:rsidRPr="00D63ABC">
              <w:rPr>
                <w:rFonts w:cstheme="minorHAnsi"/>
                <w:b/>
                <w:i/>
                <w:sz w:val="24"/>
              </w:rPr>
              <w:t xml:space="preserve"> Question:</w:t>
            </w:r>
            <w:r w:rsidRPr="005603AC">
              <w:rPr>
                <w:rFonts w:cstheme="minorHAnsi"/>
                <w:b/>
                <w:i/>
                <w:sz w:val="24"/>
              </w:rPr>
              <w:t xml:space="preserve"> How is a treaty a form of relationship</w:t>
            </w:r>
            <w:r>
              <w:rPr>
                <w:rFonts w:cstheme="minorHAnsi"/>
                <w:b/>
                <w:i/>
                <w:sz w:val="24"/>
              </w:rPr>
              <w:t>? Why do some relationships become stronger with time?</w:t>
            </w:r>
          </w:p>
          <w:p w14:paraId="7226FC98" w14:textId="77777777" w:rsidR="00F968BA" w:rsidRPr="00B02904" w:rsidRDefault="00F968BA" w:rsidP="00F968BA">
            <w:pPr>
              <w:pStyle w:val="ListParagraph"/>
              <w:numPr>
                <w:ilvl w:val="0"/>
                <w:numId w:val="14"/>
              </w:numPr>
              <w:spacing w:after="200" w:line="276" w:lineRule="auto"/>
              <w:rPr>
                <w:rFonts w:cstheme="minorHAnsi"/>
                <w:b/>
                <w:sz w:val="24"/>
              </w:rPr>
            </w:pPr>
            <w:r>
              <w:rPr>
                <w:rFonts w:cstheme="minorHAnsi"/>
                <w:sz w:val="24"/>
              </w:rPr>
              <w:t>Watch a video on Treaty implementation (</w:t>
            </w:r>
            <w:hyperlink r:id="rId12" w:history="1">
              <w:r w:rsidRPr="005D0E5F">
                <w:rPr>
                  <w:rStyle w:val="Hyperlink"/>
                  <w:rFonts w:cstheme="minorHAnsi"/>
                  <w:color w:val="000000" w:themeColor="text1"/>
                  <w:sz w:val="24"/>
                  <w:u w:val="none"/>
                </w:rPr>
                <w:t>https://m.youtube.com/watch?v=VhwZQdaPdo0</w:t>
              </w:r>
            </w:hyperlink>
            <w:r w:rsidRPr="00B02904">
              <w:rPr>
                <w:rFonts w:cstheme="minorHAnsi"/>
                <w:color w:val="000000" w:themeColor="text1"/>
                <w:sz w:val="24"/>
              </w:rPr>
              <w:t>)</w:t>
            </w:r>
          </w:p>
          <w:p w14:paraId="5CB54B67" w14:textId="77777777" w:rsidR="00F968BA" w:rsidRPr="00F968BA" w:rsidRDefault="00F968BA" w:rsidP="00F968BA">
            <w:pPr>
              <w:pStyle w:val="ListParagraph"/>
              <w:numPr>
                <w:ilvl w:val="0"/>
                <w:numId w:val="14"/>
              </w:numPr>
              <w:spacing w:after="200" w:line="276" w:lineRule="auto"/>
              <w:rPr>
                <w:rFonts w:cstheme="minorHAnsi"/>
                <w:b/>
                <w:sz w:val="24"/>
              </w:rPr>
            </w:pPr>
            <w:r>
              <w:rPr>
                <w:rFonts w:cstheme="minorHAnsi"/>
                <w:sz w:val="24"/>
              </w:rPr>
              <w:t xml:space="preserve">Make a classroom treaty based on the promises that the students think we should maintain in the classroom (write on the board and then type up the treaty for the next day in contract form so that the students can actually sign it) </w:t>
            </w:r>
            <w:r>
              <w:rPr>
                <w:rFonts w:cstheme="minorHAnsi"/>
                <w:sz w:val="24"/>
                <w:highlight w:val="green"/>
              </w:rPr>
              <w:t>(Conversation)</w:t>
            </w:r>
          </w:p>
          <w:p w14:paraId="6ECEF427" w14:textId="77777777" w:rsidR="00F968BA" w:rsidRPr="00E31749" w:rsidRDefault="00F968BA" w:rsidP="00F968BA">
            <w:pPr>
              <w:rPr>
                <w:rFonts w:cstheme="minorHAnsi"/>
                <w:sz w:val="24"/>
              </w:rPr>
            </w:pPr>
            <w:r>
              <w:rPr>
                <w:rFonts w:cstheme="minorHAnsi"/>
                <w:sz w:val="24"/>
              </w:rPr>
              <w:t>TAKE THE STUDENTS OUTSIDE:</w:t>
            </w:r>
          </w:p>
          <w:p w14:paraId="14797987" w14:textId="3C4ED65A" w:rsidR="00F968BA" w:rsidRDefault="00F968BA" w:rsidP="00F968BA">
            <w:pPr>
              <w:pStyle w:val="ListParagraph"/>
              <w:numPr>
                <w:ilvl w:val="0"/>
                <w:numId w:val="14"/>
              </w:numPr>
              <w:rPr>
                <w:rFonts w:cstheme="minorHAnsi"/>
                <w:sz w:val="24"/>
              </w:rPr>
            </w:pPr>
            <w:r>
              <w:rPr>
                <w:rFonts w:cstheme="minorHAnsi"/>
                <w:sz w:val="24"/>
              </w:rPr>
              <w:t xml:space="preserve">Have a class discussion about which treaty land Regina is on, which Indigenous groups reside in Saskatchewan, and where Treaty 4 was actually signed. </w:t>
            </w:r>
            <w:r w:rsidRPr="00F37B27">
              <w:rPr>
                <w:rFonts w:cstheme="minorHAnsi"/>
                <w:sz w:val="24"/>
                <w:highlight w:val="green"/>
              </w:rPr>
              <w:t>(Conversation)</w:t>
            </w:r>
            <w:r w:rsidR="00ED408C">
              <w:rPr>
                <w:rFonts w:cstheme="minorHAnsi"/>
                <w:sz w:val="24"/>
              </w:rPr>
              <w:t xml:space="preserve"> </w:t>
            </w:r>
            <w:r w:rsidR="00ED408C" w:rsidRPr="00B1274A">
              <w:rPr>
                <w:rFonts w:cstheme="minorHAnsi"/>
                <w:color w:val="000000" w:themeColor="text1"/>
                <w:sz w:val="24"/>
              </w:rPr>
              <w:t>Have the students stand or sit in a circle.</w:t>
            </w:r>
            <w:r w:rsidR="00ED408C" w:rsidRPr="00F34090">
              <w:rPr>
                <w:rFonts w:cstheme="minorHAnsi"/>
                <w:color w:val="FF0000"/>
                <w:sz w:val="24"/>
              </w:rPr>
              <w:t xml:space="preserve"> </w:t>
            </w:r>
          </w:p>
          <w:p w14:paraId="1337DF2D" w14:textId="77777777" w:rsidR="00F968BA" w:rsidRDefault="00F968BA" w:rsidP="00F968BA">
            <w:pPr>
              <w:pStyle w:val="ListParagraph"/>
              <w:numPr>
                <w:ilvl w:val="0"/>
                <w:numId w:val="14"/>
              </w:numPr>
              <w:rPr>
                <w:rFonts w:cstheme="minorHAnsi"/>
                <w:sz w:val="24"/>
              </w:rPr>
            </w:pPr>
            <w:r>
              <w:rPr>
                <w:rFonts w:cstheme="minorHAnsi"/>
                <w:sz w:val="24"/>
              </w:rPr>
              <w:t xml:space="preserve">Provide the students with an exit slip that asks them: What do you think it means to be a Treaty person? </w:t>
            </w:r>
            <w:r w:rsidRPr="00316CD2">
              <w:rPr>
                <w:rFonts w:cstheme="minorHAnsi"/>
                <w:sz w:val="24"/>
                <w:highlight w:val="yellow"/>
              </w:rPr>
              <w:t>(Formative)</w:t>
            </w:r>
            <w:r>
              <w:rPr>
                <w:rFonts w:cstheme="minorHAnsi"/>
                <w:sz w:val="24"/>
              </w:rPr>
              <w:t xml:space="preserve"> </w:t>
            </w:r>
            <w:r w:rsidRPr="00F37B27">
              <w:rPr>
                <w:rFonts w:cstheme="minorHAnsi"/>
                <w:sz w:val="24"/>
                <w:highlight w:val="green"/>
              </w:rPr>
              <w:t>(Product)</w:t>
            </w:r>
          </w:p>
          <w:p w14:paraId="5E4DEECC" w14:textId="77777777" w:rsidR="00F968BA" w:rsidRPr="00F968BA" w:rsidRDefault="00F968BA" w:rsidP="00F968BA">
            <w:pPr>
              <w:ind w:left="360"/>
              <w:rPr>
                <w:rFonts w:cstheme="minorHAnsi"/>
                <w:b/>
                <w:sz w:val="24"/>
              </w:rPr>
            </w:pPr>
          </w:p>
          <w:p w14:paraId="321A95BF" w14:textId="77777777" w:rsidR="00F968BA" w:rsidRPr="00235F26" w:rsidRDefault="00F968BA" w:rsidP="00C20F2B">
            <w:pPr>
              <w:tabs>
                <w:tab w:val="left" w:pos="1418"/>
              </w:tabs>
              <w:rPr>
                <w:rFonts w:cstheme="minorHAnsi"/>
                <w:i/>
                <w:sz w:val="24"/>
              </w:rPr>
            </w:pPr>
            <w:r>
              <w:rPr>
                <w:rFonts w:cstheme="minorHAnsi"/>
                <w:b/>
                <w:i/>
                <w:sz w:val="24"/>
              </w:rPr>
              <w:t xml:space="preserve">Adaptive Dimension: </w:t>
            </w:r>
            <w:r>
              <w:rPr>
                <w:rFonts w:cstheme="minorHAnsi"/>
                <w:i/>
                <w:sz w:val="24"/>
              </w:rPr>
              <w:t>Use a combination of advanced and simple vocabulary during instruction (Instruction), Use visual aids to support instruction (Process)</w:t>
            </w:r>
          </w:p>
          <w:p w14:paraId="4002B704" w14:textId="121D1428" w:rsidR="00F968BA" w:rsidRPr="00D05142" w:rsidRDefault="00F968BA" w:rsidP="00F968BA">
            <w:pPr>
              <w:rPr>
                <w:rFonts w:cstheme="minorHAnsi"/>
                <w:i/>
                <w:sz w:val="24"/>
              </w:rPr>
            </w:pPr>
            <w:r w:rsidRPr="00D63ABC">
              <w:rPr>
                <w:rFonts w:cstheme="minorHAnsi"/>
                <w:b/>
                <w:i/>
                <w:sz w:val="24"/>
              </w:rPr>
              <w:t>Materials:</w:t>
            </w:r>
            <w:r>
              <w:rPr>
                <w:rFonts w:cstheme="minorHAnsi"/>
                <w:b/>
                <w:i/>
                <w:sz w:val="24"/>
              </w:rPr>
              <w:t xml:space="preserve"> </w:t>
            </w:r>
            <w:r>
              <w:rPr>
                <w:rFonts w:cstheme="minorHAnsi"/>
                <w:i/>
                <w:sz w:val="24"/>
              </w:rPr>
              <w:t>Projector for video, chart paper, markers, exit slip, info on treaties (handout for me)</w:t>
            </w:r>
            <w:r w:rsidR="00225964">
              <w:rPr>
                <w:rFonts w:cstheme="minorHAnsi"/>
                <w:b/>
                <w:i/>
                <w:sz w:val="24"/>
              </w:rPr>
              <w:t xml:space="preserve"> </w:t>
            </w:r>
          </w:p>
          <w:p w14:paraId="02528DBD" w14:textId="77777777" w:rsidR="003D285C" w:rsidRDefault="003D285C" w:rsidP="00C47C8C">
            <w:pPr>
              <w:rPr>
                <w:rFonts w:cstheme="minorHAnsi"/>
                <w:b/>
                <w:sz w:val="24"/>
                <w:u w:val="single"/>
              </w:rPr>
            </w:pPr>
          </w:p>
          <w:p w14:paraId="0C16BC2E" w14:textId="5E63150C" w:rsidR="00C47C8C" w:rsidRDefault="00DC1480" w:rsidP="00C47C8C">
            <w:pPr>
              <w:rPr>
                <w:rFonts w:cstheme="minorHAnsi"/>
                <w:b/>
                <w:sz w:val="24"/>
                <w:u w:val="single"/>
              </w:rPr>
            </w:pPr>
            <w:r>
              <w:rPr>
                <w:rFonts w:cstheme="minorHAnsi"/>
                <w:b/>
                <w:sz w:val="24"/>
                <w:u w:val="single"/>
              </w:rPr>
              <w:t>Lesson Four</w:t>
            </w:r>
            <w:r w:rsidR="00A90F2B">
              <w:rPr>
                <w:rFonts w:cstheme="minorHAnsi"/>
                <w:b/>
                <w:sz w:val="24"/>
                <w:u w:val="single"/>
              </w:rPr>
              <w:t xml:space="preserve">- </w:t>
            </w:r>
            <w:r w:rsidR="008F63D1" w:rsidRPr="00D63ABC">
              <w:rPr>
                <w:rFonts w:cstheme="minorHAnsi"/>
                <w:b/>
                <w:sz w:val="24"/>
                <w:u w:val="single"/>
              </w:rPr>
              <w:t>Outcome PA6.1</w:t>
            </w:r>
          </w:p>
          <w:p w14:paraId="3E349583" w14:textId="0519F395" w:rsidR="00D63ABC" w:rsidRDefault="009350BE" w:rsidP="00C47C8C">
            <w:pPr>
              <w:rPr>
                <w:rFonts w:cstheme="minorHAnsi"/>
                <w:b/>
                <w:i/>
                <w:sz w:val="24"/>
              </w:rPr>
            </w:pPr>
            <w:r>
              <w:rPr>
                <w:rFonts w:cstheme="minorHAnsi"/>
                <w:b/>
                <w:i/>
                <w:sz w:val="24"/>
              </w:rPr>
              <w:t>Guiding</w:t>
            </w:r>
            <w:r w:rsidR="00D63ABC" w:rsidRPr="00D63ABC">
              <w:rPr>
                <w:rFonts w:cstheme="minorHAnsi"/>
                <w:b/>
                <w:i/>
                <w:sz w:val="24"/>
              </w:rPr>
              <w:t xml:space="preserve"> Question:</w:t>
            </w:r>
            <w:r w:rsidR="00C16DC1">
              <w:rPr>
                <w:rFonts w:cstheme="minorHAnsi"/>
                <w:b/>
                <w:i/>
                <w:sz w:val="24"/>
              </w:rPr>
              <w:t xml:space="preserve"> </w:t>
            </w:r>
            <w:r w:rsidR="00650EFB">
              <w:rPr>
                <w:rFonts w:cstheme="minorHAnsi"/>
                <w:b/>
                <w:i/>
                <w:sz w:val="24"/>
              </w:rPr>
              <w:t>What is the relationship between power and authority?</w:t>
            </w:r>
          </w:p>
          <w:p w14:paraId="6A09E2AB" w14:textId="5B2B9DE5" w:rsidR="00B1274A" w:rsidRPr="00B1274A" w:rsidRDefault="00B1274A" w:rsidP="00B1274A">
            <w:pPr>
              <w:pStyle w:val="ListParagraph"/>
              <w:numPr>
                <w:ilvl w:val="0"/>
                <w:numId w:val="17"/>
              </w:numPr>
              <w:rPr>
                <w:rFonts w:cstheme="minorHAnsi"/>
                <w:b/>
                <w:i/>
                <w:sz w:val="24"/>
              </w:rPr>
            </w:pPr>
            <w:r>
              <w:rPr>
                <w:rFonts w:cstheme="minorHAnsi"/>
                <w:sz w:val="24"/>
              </w:rPr>
              <w:t xml:space="preserve">Have a class discussion on the definitions of power, force, authority, and influence </w:t>
            </w:r>
            <w:r w:rsidRPr="00B1274A">
              <w:rPr>
                <w:rFonts w:cstheme="minorHAnsi"/>
                <w:sz w:val="24"/>
                <w:highlight w:val="green"/>
              </w:rPr>
              <w:t>(Conversation)</w:t>
            </w:r>
          </w:p>
          <w:p w14:paraId="1F6CC431" w14:textId="77777777" w:rsidR="00B32487" w:rsidRPr="00B92346" w:rsidRDefault="00B32487" w:rsidP="00B32487">
            <w:pPr>
              <w:pStyle w:val="ListParagraph"/>
              <w:numPr>
                <w:ilvl w:val="0"/>
                <w:numId w:val="14"/>
              </w:numPr>
              <w:spacing w:after="200" w:line="276" w:lineRule="auto"/>
              <w:rPr>
                <w:rFonts w:cstheme="minorHAnsi"/>
                <w:b/>
                <w:sz w:val="24"/>
              </w:rPr>
            </w:pPr>
            <w:r>
              <w:rPr>
                <w:rFonts w:cstheme="minorHAnsi"/>
                <w:sz w:val="24"/>
              </w:rPr>
              <w:t xml:space="preserve">Provide the students with KWL charts that outline what they already know about the three forms of power (force, authority, and influence), what they want to know, and we will fill out the last column toward the end of my three week block </w:t>
            </w:r>
            <w:r w:rsidRPr="000832D6">
              <w:rPr>
                <w:rFonts w:cstheme="minorHAnsi"/>
                <w:sz w:val="24"/>
                <w:highlight w:val="yellow"/>
              </w:rPr>
              <w:t>(Pre-assessment)</w:t>
            </w:r>
          </w:p>
          <w:p w14:paraId="1193A5DC" w14:textId="5BC886DA" w:rsidR="00B1274A" w:rsidRPr="00B1274A" w:rsidRDefault="00B32487" w:rsidP="00B1274A">
            <w:pPr>
              <w:pStyle w:val="ListParagraph"/>
              <w:numPr>
                <w:ilvl w:val="0"/>
                <w:numId w:val="14"/>
              </w:numPr>
              <w:spacing w:after="200" w:line="276" w:lineRule="auto"/>
              <w:rPr>
                <w:rFonts w:cstheme="minorHAnsi"/>
                <w:b/>
                <w:sz w:val="24"/>
              </w:rPr>
            </w:pPr>
            <w:r>
              <w:rPr>
                <w:rFonts w:cstheme="minorHAnsi"/>
                <w:sz w:val="24"/>
              </w:rPr>
              <w:t xml:space="preserve">Split the students into small groups and have them brainstorm examples of each type of power that </w:t>
            </w:r>
            <w:r w:rsidR="00B1274A">
              <w:rPr>
                <w:rFonts w:cstheme="minorHAnsi"/>
                <w:sz w:val="24"/>
              </w:rPr>
              <w:t xml:space="preserve">they have seen, experienced, or choose to research. </w:t>
            </w:r>
            <w:r>
              <w:rPr>
                <w:rFonts w:cstheme="minorHAnsi"/>
                <w:sz w:val="24"/>
              </w:rPr>
              <w:t xml:space="preserve"> </w:t>
            </w:r>
            <w:r w:rsidRPr="000832D6">
              <w:rPr>
                <w:rFonts w:cstheme="minorHAnsi"/>
                <w:sz w:val="24"/>
                <w:highlight w:val="yellow"/>
              </w:rPr>
              <w:t>(Formative)</w:t>
            </w:r>
            <w:r>
              <w:rPr>
                <w:rFonts w:cstheme="minorHAnsi"/>
                <w:sz w:val="24"/>
              </w:rPr>
              <w:t xml:space="preserve"> </w:t>
            </w:r>
            <w:r w:rsidRPr="007C0EE8">
              <w:rPr>
                <w:rFonts w:cstheme="minorHAnsi"/>
                <w:sz w:val="24"/>
                <w:highlight w:val="green"/>
              </w:rPr>
              <w:t>(Product)</w:t>
            </w:r>
          </w:p>
          <w:p w14:paraId="0677B386" w14:textId="1EA271E5" w:rsidR="00D63ABC" w:rsidRPr="009350BE" w:rsidRDefault="00F81448" w:rsidP="00D63ABC">
            <w:pPr>
              <w:rPr>
                <w:rFonts w:cstheme="minorHAnsi"/>
                <w:i/>
                <w:sz w:val="24"/>
              </w:rPr>
            </w:pPr>
            <w:r>
              <w:rPr>
                <w:rFonts w:cstheme="minorHAnsi"/>
                <w:b/>
                <w:i/>
                <w:sz w:val="24"/>
              </w:rPr>
              <w:t>Adaptive Dimension:</w:t>
            </w:r>
            <w:r w:rsidR="00E75E64">
              <w:rPr>
                <w:rFonts w:cstheme="minorHAnsi"/>
                <w:b/>
                <w:i/>
                <w:sz w:val="24"/>
              </w:rPr>
              <w:t xml:space="preserve"> </w:t>
            </w:r>
            <w:r w:rsidR="00E75E64" w:rsidRPr="00D862CF">
              <w:rPr>
                <w:rFonts w:cstheme="minorHAnsi"/>
                <w:i/>
                <w:sz w:val="24"/>
              </w:rPr>
              <w:t>Activate and build on background knowle</w:t>
            </w:r>
            <w:r w:rsidR="00077600" w:rsidRPr="00D862CF">
              <w:rPr>
                <w:rFonts w:cstheme="minorHAnsi"/>
                <w:i/>
                <w:sz w:val="24"/>
              </w:rPr>
              <w:t>dge or experience for students (I</w:t>
            </w:r>
            <w:r w:rsidR="00E75E64" w:rsidRPr="00D862CF">
              <w:rPr>
                <w:rFonts w:cstheme="minorHAnsi"/>
                <w:i/>
                <w:sz w:val="24"/>
              </w:rPr>
              <w:t>nstruction)</w:t>
            </w:r>
            <w:r w:rsidR="009350BE">
              <w:rPr>
                <w:rFonts w:cstheme="minorHAnsi"/>
                <w:b/>
                <w:i/>
                <w:sz w:val="24"/>
              </w:rPr>
              <w:t>,</w:t>
            </w:r>
            <w:r w:rsidR="00FC098A">
              <w:rPr>
                <w:rFonts w:cstheme="minorHAnsi"/>
                <w:b/>
                <w:i/>
                <w:sz w:val="24"/>
              </w:rPr>
              <w:t xml:space="preserve"> </w:t>
            </w:r>
            <w:r w:rsidR="00FC098A" w:rsidRPr="00D862CF">
              <w:rPr>
                <w:rFonts w:cstheme="minorHAnsi"/>
                <w:i/>
                <w:sz w:val="24"/>
              </w:rPr>
              <w:t xml:space="preserve">Open-Ended questions </w:t>
            </w:r>
            <w:r w:rsidR="009D223B" w:rsidRPr="00D862CF">
              <w:rPr>
                <w:rFonts w:cstheme="minorHAnsi"/>
                <w:i/>
                <w:sz w:val="24"/>
              </w:rPr>
              <w:t>(Product)</w:t>
            </w:r>
            <w:r w:rsidR="00E75E64" w:rsidRPr="00D862CF">
              <w:rPr>
                <w:rFonts w:cstheme="minorHAnsi"/>
                <w:i/>
                <w:sz w:val="24"/>
              </w:rPr>
              <w:t xml:space="preserve">, </w:t>
            </w:r>
            <w:r w:rsidR="00F423C8" w:rsidRPr="00D862CF">
              <w:rPr>
                <w:rFonts w:cstheme="minorHAnsi"/>
                <w:i/>
                <w:sz w:val="24"/>
              </w:rPr>
              <w:t>Flexible Groupings (Environment</w:t>
            </w:r>
            <w:r w:rsidR="00FF5414" w:rsidRPr="00D862CF">
              <w:rPr>
                <w:rFonts w:cstheme="minorHAnsi"/>
                <w:i/>
                <w:sz w:val="24"/>
              </w:rPr>
              <w:t>)</w:t>
            </w:r>
            <w:r w:rsidR="00F423C8" w:rsidRPr="00D862CF">
              <w:rPr>
                <w:rFonts w:cstheme="minorHAnsi"/>
                <w:i/>
                <w:sz w:val="24"/>
              </w:rPr>
              <w:t xml:space="preserve">, </w:t>
            </w:r>
            <w:r w:rsidR="00E75E64" w:rsidRPr="00D862CF">
              <w:rPr>
                <w:rFonts w:cstheme="minorHAnsi"/>
                <w:i/>
                <w:sz w:val="24"/>
              </w:rPr>
              <w:t>Use of manipulatives</w:t>
            </w:r>
            <w:r w:rsidR="009D223B" w:rsidRPr="00D862CF">
              <w:rPr>
                <w:rFonts w:cstheme="minorHAnsi"/>
                <w:i/>
                <w:sz w:val="24"/>
              </w:rPr>
              <w:t xml:space="preserve"> (Process)</w:t>
            </w:r>
            <w:r w:rsidR="00E75E64" w:rsidRPr="00D862CF">
              <w:rPr>
                <w:rFonts w:cstheme="minorHAnsi"/>
                <w:i/>
                <w:sz w:val="24"/>
              </w:rPr>
              <w:t xml:space="preserve"> </w:t>
            </w:r>
          </w:p>
          <w:p w14:paraId="392ED6CD" w14:textId="39C8EAA5" w:rsidR="00D63ABC" w:rsidRPr="00D862CF" w:rsidRDefault="00D63ABC" w:rsidP="00D63ABC">
            <w:pPr>
              <w:rPr>
                <w:rFonts w:cstheme="minorHAnsi"/>
                <w:i/>
                <w:sz w:val="24"/>
              </w:rPr>
            </w:pPr>
            <w:r w:rsidRPr="00D63ABC">
              <w:rPr>
                <w:rFonts w:cstheme="minorHAnsi"/>
                <w:b/>
                <w:i/>
                <w:sz w:val="24"/>
              </w:rPr>
              <w:t>Materials:</w:t>
            </w:r>
            <w:r w:rsidR="00E75E64">
              <w:rPr>
                <w:rFonts w:cstheme="minorHAnsi"/>
                <w:b/>
                <w:i/>
                <w:sz w:val="24"/>
              </w:rPr>
              <w:t xml:space="preserve"> </w:t>
            </w:r>
            <w:r w:rsidR="00E75E64" w:rsidRPr="00D862CF">
              <w:rPr>
                <w:rFonts w:cstheme="minorHAnsi"/>
                <w:i/>
                <w:sz w:val="24"/>
              </w:rPr>
              <w:t>KWL charts, Chart paper/Poster paper, markers</w:t>
            </w:r>
          </w:p>
          <w:p w14:paraId="0BF682CD" w14:textId="77777777" w:rsidR="00F81448" w:rsidRPr="00D63ABC" w:rsidRDefault="00F81448" w:rsidP="00D63ABC">
            <w:pPr>
              <w:rPr>
                <w:rFonts w:cstheme="minorHAnsi"/>
                <w:b/>
                <w:sz w:val="24"/>
              </w:rPr>
            </w:pPr>
          </w:p>
          <w:p w14:paraId="170EDB1C" w14:textId="6D338494" w:rsidR="00C558C7" w:rsidRDefault="00DC1480" w:rsidP="00C558C7">
            <w:pPr>
              <w:rPr>
                <w:rFonts w:cstheme="minorHAnsi"/>
                <w:b/>
                <w:sz w:val="24"/>
                <w:u w:val="single"/>
              </w:rPr>
            </w:pPr>
            <w:r>
              <w:rPr>
                <w:rFonts w:cstheme="minorHAnsi"/>
                <w:b/>
                <w:sz w:val="24"/>
                <w:u w:val="single"/>
              </w:rPr>
              <w:lastRenderedPageBreak/>
              <w:t>Lesson Five</w:t>
            </w:r>
            <w:r w:rsidR="00A90F2B">
              <w:rPr>
                <w:rFonts w:cstheme="minorHAnsi"/>
                <w:b/>
                <w:sz w:val="24"/>
                <w:u w:val="single"/>
              </w:rPr>
              <w:t xml:space="preserve"> -</w:t>
            </w:r>
            <w:r w:rsidR="00C558C7" w:rsidRPr="00D63ABC">
              <w:rPr>
                <w:rFonts w:cstheme="minorHAnsi"/>
                <w:b/>
                <w:sz w:val="24"/>
                <w:u w:val="single"/>
              </w:rPr>
              <w:t xml:space="preserve"> </w:t>
            </w:r>
            <w:r w:rsidR="008F63D1" w:rsidRPr="00D63ABC">
              <w:rPr>
                <w:rFonts w:cstheme="minorHAnsi"/>
                <w:b/>
                <w:sz w:val="24"/>
                <w:u w:val="single"/>
              </w:rPr>
              <w:t>Outcome PA6.1</w:t>
            </w:r>
          </w:p>
          <w:p w14:paraId="294A8258" w14:textId="21973782" w:rsidR="00D63ABC" w:rsidRDefault="009350BE" w:rsidP="00C558C7">
            <w:pPr>
              <w:rPr>
                <w:rFonts w:cstheme="minorHAnsi"/>
                <w:b/>
                <w:i/>
                <w:sz w:val="24"/>
              </w:rPr>
            </w:pPr>
            <w:r>
              <w:rPr>
                <w:rFonts w:cstheme="minorHAnsi"/>
                <w:b/>
                <w:i/>
                <w:sz w:val="24"/>
              </w:rPr>
              <w:t xml:space="preserve">Guiding </w:t>
            </w:r>
            <w:r w:rsidR="00D63ABC" w:rsidRPr="00D63ABC">
              <w:rPr>
                <w:rFonts w:cstheme="minorHAnsi"/>
                <w:b/>
                <w:i/>
                <w:sz w:val="24"/>
              </w:rPr>
              <w:t>Question:</w:t>
            </w:r>
            <w:r w:rsidR="00650EFB">
              <w:rPr>
                <w:rFonts w:cstheme="minorHAnsi"/>
                <w:b/>
                <w:i/>
                <w:sz w:val="24"/>
              </w:rPr>
              <w:t xml:space="preserve"> What is the relationship between power and authority?</w:t>
            </w:r>
          </w:p>
          <w:p w14:paraId="54D80A27" w14:textId="69DAD189" w:rsidR="00035DC0" w:rsidRPr="00035DC0" w:rsidRDefault="00035DC0" w:rsidP="00035DC0">
            <w:pPr>
              <w:pStyle w:val="ListParagraph"/>
              <w:numPr>
                <w:ilvl w:val="0"/>
                <w:numId w:val="18"/>
              </w:numPr>
              <w:rPr>
                <w:rFonts w:cstheme="minorHAnsi"/>
                <w:b/>
                <w:i/>
                <w:sz w:val="24"/>
              </w:rPr>
            </w:pPr>
            <w:r>
              <w:rPr>
                <w:rFonts w:cstheme="minorHAnsi"/>
                <w:sz w:val="24"/>
              </w:rPr>
              <w:t>Hook: Video on municipal, provincial, and national levels of government (</w:t>
            </w:r>
            <w:r w:rsidRPr="00035DC0">
              <w:rPr>
                <w:rFonts w:cstheme="minorHAnsi"/>
                <w:sz w:val="24"/>
              </w:rPr>
              <w:t>https://www.youtube.com/watch?v=AVE3OsR5W-0</w:t>
            </w:r>
            <w:r>
              <w:rPr>
                <w:rFonts w:cstheme="minorHAnsi"/>
                <w:sz w:val="24"/>
              </w:rPr>
              <w:t>)</w:t>
            </w:r>
          </w:p>
          <w:p w14:paraId="12169292" w14:textId="4A8332FF" w:rsidR="00B32487" w:rsidRPr="003E7F3E" w:rsidRDefault="00B32487" w:rsidP="00B32487">
            <w:pPr>
              <w:pStyle w:val="ListParagraph"/>
              <w:numPr>
                <w:ilvl w:val="0"/>
                <w:numId w:val="14"/>
              </w:numPr>
              <w:spacing w:after="200" w:line="276" w:lineRule="auto"/>
              <w:rPr>
                <w:rFonts w:cstheme="minorHAnsi"/>
                <w:b/>
                <w:sz w:val="24"/>
              </w:rPr>
            </w:pPr>
            <w:r>
              <w:rPr>
                <w:rFonts w:cstheme="minorHAnsi"/>
                <w:sz w:val="24"/>
              </w:rPr>
              <w:t xml:space="preserve">Provide the students with a handout describing the differences between local, provincial, </w:t>
            </w:r>
            <w:r w:rsidR="00C3282C">
              <w:rPr>
                <w:rFonts w:cstheme="minorHAnsi"/>
                <w:sz w:val="24"/>
              </w:rPr>
              <w:t xml:space="preserve">and national government </w:t>
            </w:r>
            <w:r>
              <w:rPr>
                <w:rFonts w:cstheme="minorHAnsi"/>
                <w:sz w:val="24"/>
              </w:rPr>
              <w:t>and then go through the handout with the students</w:t>
            </w:r>
            <w:r w:rsidR="00684F26">
              <w:rPr>
                <w:rFonts w:cstheme="minorHAnsi"/>
                <w:sz w:val="24"/>
              </w:rPr>
              <w:t>. Do “popcorn reading” with the students. Ask students to take turns reading out paragraphs from the handout</w:t>
            </w:r>
            <w:r w:rsidR="00C3282C">
              <w:rPr>
                <w:rFonts w:cstheme="minorHAnsi"/>
                <w:sz w:val="24"/>
              </w:rPr>
              <w:t xml:space="preserve">(s). </w:t>
            </w:r>
            <w:r w:rsidR="000D2F07">
              <w:rPr>
                <w:rFonts w:cstheme="minorHAnsi"/>
                <w:sz w:val="24"/>
              </w:rPr>
              <w:t xml:space="preserve"> </w:t>
            </w:r>
          </w:p>
          <w:p w14:paraId="649DFA73" w14:textId="3EB58C70" w:rsidR="00B32487" w:rsidRPr="00617729" w:rsidRDefault="00B32487" w:rsidP="00B32487">
            <w:pPr>
              <w:pStyle w:val="ListParagraph"/>
              <w:numPr>
                <w:ilvl w:val="0"/>
                <w:numId w:val="14"/>
              </w:numPr>
              <w:spacing w:after="200" w:line="276" w:lineRule="auto"/>
              <w:rPr>
                <w:rFonts w:cstheme="minorHAnsi"/>
                <w:b/>
                <w:sz w:val="24"/>
              </w:rPr>
            </w:pPr>
            <w:r>
              <w:rPr>
                <w:rFonts w:cstheme="minorHAnsi"/>
                <w:sz w:val="24"/>
              </w:rPr>
              <w:t>Provide each student with a graphic organizer and have them brainstorm the traits that leader</w:t>
            </w:r>
            <w:r w:rsidR="00C3282C">
              <w:rPr>
                <w:rFonts w:cstheme="minorHAnsi"/>
                <w:sz w:val="24"/>
              </w:rPr>
              <w:t>s</w:t>
            </w:r>
            <w:r>
              <w:rPr>
                <w:rFonts w:cstheme="minorHAnsi"/>
                <w:sz w:val="24"/>
              </w:rPr>
              <w:t xml:space="preserve"> would need to have </w:t>
            </w:r>
            <w:r w:rsidRPr="000832D6">
              <w:rPr>
                <w:rFonts w:cstheme="minorHAnsi"/>
                <w:sz w:val="24"/>
                <w:highlight w:val="yellow"/>
              </w:rPr>
              <w:t>(Formative)</w:t>
            </w:r>
            <w:r>
              <w:rPr>
                <w:rFonts w:cstheme="minorHAnsi"/>
                <w:sz w:val="24"/>
              </w:rPr>
              <w:t xml:space="preserve"> </w:t>
            </w:r>
            <w:r w:rsidRPr="00F37B27">
              <w:rPr>
                <w:rFonts w:cstheme="minorHAnsi"/>
                <w:sz w:val="24"/>
                <w:highlight w:val="green"/>
              </w:rPr>
              <w:t>(Product)</w:t>
            </w:r>
          </w:p>
          <w:p w14:paraId="262EF408" w14:textId="4BEDA585" w:rsidR="00815154" w:rsidRPr="00D63ABC" w:rsidRDefault="00815154" w:rsidP="00B32487">
            <w:pPr>
              <w:pStyle w:val="ListParagraph"/>
              <w:numPr>
                <w:ilvl w:val="0"/>
                <w:numId w:val="14"/>
              </w:numPr>
              <w:spacing w:after="200" w:line="276" w:lineRule="auto"/>
              <w:rPr>
                <w:rFonts w:cstheme="minorHAnsi"/>
                <w:b/>
                <w:sz w:val="24"/>
              </w:rPr>
            </w:pPr>
            <w:r>
              <w:rPr>
                <w:rFonts w:cstheme="minorHAnsi"/>
                <w:sz w:val="24"/>
              </w:rPr>
              <w:t>Provide the students with an exit slip asking, “Can power exist without authority? Is there a relationship between having power and having authority? What do you think?”</w:t>
            </w:r>
          </w:p>
          <w:p w14:paraId="4553C211" w14:textId="18C9C830" w:rsidR="00D63ABC" w:rsidRPr="00D63ABC" w:rsidRDefault="00DD4813" w:rsidP="00D63ABC">
            <w:pPr>
              <w:rPr>
                <w:rFonts w:cstheme="minorHAnsi"/>
                <w:b/>
                <w:i/>
                <w:sz w:val="24"/>
              </w:rPr>
            </w:pPr>
            <w:r>
              <w:rPr>
                <w:rFonts w:cstheme="minorHAnsi"/>
                <w:b/>
                <w:i/>
                <w:sz w:val="24"/>
              </w:rPr>
              <w:t>Adaptive Dimension:</w:t>
            </w:r>
            <w:r w:rsidR="00066F1C">
              <w:rPr>
                <w:rFonts w:cstheme="minorHAnsi"/>
                <w:b/>
                <w:i/>
                <w:sz w:val="24"/>
              </w:rPr>
              <w:t xml:space="preserve"> </w:t>
            </w:r>
            <w:r w:rsidR="009F5BEC" w:rsidRPr="007E02DA">
              <w:rPr>
                <w:rFonts w:cstheme="minorHAnsi"/>
                <w:i/>
                <w:sz w:val="24"/>
              </w:rPr>
              <w:t>Providing a copy of notes to students when presenting (Instruction)</w:t>
            </w:r>
            <w:r w:rsidR="00F17080" w:rsidRPr="007E02DA">
              <w:rPr>
                <w:rFonts w:cstheme="minorHAnsi"/>
                <w:i/>
                <w:sz w:val="24"/>
              </w:rPr>
              <w:t>, Activate and build on background knowledge (Instruction)</w:t>
            </w:r>
            <w:r w:rsidR="000B7DB1">
              <w:rPr>
                <w:rFonts w:cstheme="minorHAnsi"/>
                <w:b/>
                <w:i/>
                <w:sz w:val="24"/>
              </w:rPr>
              <w:t xml:space="preserve">, </w:t>
            </w:r>
            <w:r w:rsidR="00501BFD" w:rsidRPr="007E02DA">
              <w:rPr>
                <w:rFonts w:cstheme="minorHAnsi"/>
                <w:i/>
                <w:sz w:val="24"/>
              </w:rPr>
              <w:t xml:space="preserve">Advanced resource materials (notes) (Content), </w:t>
            </w:r>
            <w:r w:rsidR="007A045D" w:rsidRPr="007E02DA">
              <w:rPr>
                <w:rFonts w:cstheme="minorHAnsi"/>
                <w:i/>
                <w:sz w:val="24"/>
              </w:rPr>
              <w:t>Provide graphic organizers (Process)</w:t>
            </w:r>
          </w:p>
          <w:p w14:paraId="37862684" w14:textId="562CA1C2" w:rsidR="00D63ABC" w:rsidRPr="004C428B" w:rsidRDefault="00D63ABC" w:rsidP="00D63ABC">
            <w:pPr>
              <w:rPr>
                <w:rFonts w:cstheme="minorHAnsi"/>
                <w:b/>
                <w:i/>
                <w:sz w:val="24"/>
              </w:rPr>
            </w:pPr>
            <w:r w:rsidRPr="00D63ABC">
              <w:rPr>
                <w:rFonts w:cstheme="minorHAnsi"/>
                <w:b/>
                <w:i/>
                <w:sz w:val="24"/>
              </w:rPr>
              <w:t>Materials:</w:t>
            </w:r>
            <w:r w:rsidR="000D2F07">
              <w:rPr>
                <w:rFonts w:cstheme="minorHAnsi"/>
                <w:b/>
                <w:i/>
                <w:sz w:val="24"/>
              </w:rPr>
              <w:t xml:space="preserve"> </w:t>
            </w:r>
            <w:r w:rsidR="000D2F07" w:rsidRPr="007E02DA">
              <w:rPr>
                <w:rFonts w:cstheme="minorHAnsi"/>
                <w:i/>
                <w:sz w:val="24"/>
              </w:rPr>
              <w:t>Copy of notes for each student, graphic organizer handouts</w:t>
            </w:r>
          </w:p>
          <w:p w14:paraId="61CFB709" w14:textId="77777777" w:rsidR="00D63ABC" w:rsidRPr="00D63ABC" w:rsidRDefault="00D63ABC" w:rsidP="00D63ABC">
            <w:pPr>
              <w:rPr>
                <w:rFonts w:cstheme="minorHAnsi"/>
                <w:b/>
                <w:sz w:val="24"/>
              </w:rPr>
            </w:pPr>
          </w:p>
          <w:p w14:paraId="26BA8E74" w14:textId="2A559A26" w:rsidR="001714B5" w:rsidRDefault="00DC1480" w:rsidP="001714B5">
            <w:pPr>
              <w:rPr>
                <w:rFonts w:cstheme="minorHAnsi"/>
                <w:b/>
                <w:sz w:val="24"/>
                <w:u w:val="single"/>
              </w:rPr>
            </w:pPr>
            <w:r>
              <w:rPr>
                <w:rFonts w:cstheme="minorHAnsi"/>
                <w:b/>
                <w:sz w:val="24"/>
                <w:u w:val="single"/>
              </w:rPr>
              <w:t>Lesson Six</w:t>
            </w:r>
            <w:r w:rsidR="00493265" w:rsidRPr="00D63ABC">
              <w:rPr>
                <w:rFonts w:cstheme="minorHAnsi"/>
                <w:b/>
                <w:sz w:val="24"/>
                <w:u w:val="single"/>
              </w:rPr>
              <w:t xml:space="preserve"> </w:t>
            </w:r>
            <w:r w:rsidR="00A90F2B">
              <w:rPr>
                <w:rFonts w:cstheme="minorHAnsi"/>
                <w:b/>
                <w:sz w:val="24"/>
                <w:u w:val="single"/>
              </w:rPr>
              <w:t>-</w:t>
            </w:r>
            <w:r w:rsidR="008F63D1" w:rsidRPr="00D63ABC">
              <w:rPr>
                <w:rFonts w:cstheme="minorHAnsi"/>
                <w:b/>
                <w:sz w:val="24"/>
                <w:u w:val="single"/>
              </w:rPr>
              <w:t xml:space="preserve"> Outcome PA6.1</w:t>
            </w:r>
          </w:p>
          <w:p w14:paraId="3CB28085" w14:textId="0D717202" w:rsidR="00D63ABC" w:rsidRPr="00D63ABC" w:rsidRDefault="000B7DB1"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650EFB">
              <w:rPr>
                <w:rFonts w:cstheme="minorHAnsi"/>
                <w:b/>
                <w:i/>
                <w:sz w:val="24"/>
              </w:rPr>
              <w:t xml:space="preserve"> What is the relationship between power and authority?</w:t>
            </w:r>
          </w:p>
          <w:p w14:paraId="06865248" w14:textId="52C979D4" w:rsidR="00B32487" w:rsidRPr="003A1563" w:rsidRDefault="00B32487" w:rsidP="00B32487">
            <w:pPr>
              <w:pStyle w:val="ListParagraph"/>
              <w:numPr>
                <w:ilvl w:val="0"/>
                <w:numId w:val="14"/>
              </w:numPr>
              <w:rPr>
                <w:rFonts w:cstheme="minorHAnsi"/>
                <w:b/>
                <w:sz w:val="24"/>
              </w:rPr>
            </w:pPr>
            <w:r>
              <w:rPr>
                <w:rFonts w:cstheme="minorHAnsi"/>
                <w:sz w:val="24"/>
              </w:rPr>
              <w:t xml:space="preserve">Address any questions that students may have regarding their action plans </w:t>
            </w:r>
            <w:r w:rsidR="00C23637" w:rsidRPr="00C23637">
              <w:rPr>
                <w:rFonts w:cstheme="minorHAnsi"/>
                <w:sz w:val="24"/>
                <w:highlight w:val="green"/>
              </w:rPr>
              <w:t>(Conversation)</w:t>
            </w:r>
          </w:p>
          <w:p w14:paraId="6A0F4C33" w14:textId="16538C5D" w:rsidR="00B32487" w:rsidRPr="00616FB5" w:rsidRDefault="00B32487" w:rsidP="00B32487">
            <w:pPr>
              <w:pStyle w:val="ListParagraph"/>
              <w:numPr>
                <w:ilvl w:val="0"/>
                <w:numId w:val="14"/>
              </w:numPr>
              <w:spacing w:after="200" w:line="276" w:lineRule="auto"/>
              <w:rPr>
                <w:rFonts w:cstheme="minorHAnsi"/>
                <w:b/>
                <w:sz w:val="24"/>
              </w:rPr>
            </w:pPr>
            <w:r>
              <w:rPr>
                <w:rFonts w:cstheme="minorHAnsi"/>
                <w:sz w:val="24"/>
              </w:rPr>
              <w:t xml:space="preserve">Have a class discussion on the specific people that fill positions in local, provincial, and national levels of power (ex. Mayor of Regina, Premier of Saskatchewan (Scott Moe), and Prime Minister Justin Trudeau </w:t>
            </w:r>
            <w:r w:rsidRPr="00F37B27">
              <w:rPr>
                <w:rFonts w:cstheme="minorHAnsi"/>
                <w:sz w:val="24"/>
                <w:highlight w:val="green"/>
              </w:rPr>
              <w:t>(Conversation)</w:t>
            </w:r>
            <w:r w:rsidR="00F423C8">
              <w:rPr>
                <w:rFonts w:cstheme="minorHAnsi"/>
                <w:sz w:val="24"/>
              </w:rPr>
              <w:t xml:space="preserve"> (I will write the student responses on the board)</w:t>
            </w:r>
          </w:p>
          <w:p w14:paraId="67EB3BA2" w14:textId="70FF752A" w:rsidR="00B32487" w:rsidRPr="00953FE3" w:rsidRDefault="00B32487" w:rsidP="00B32487">
            <w:pPr>
              <w:pStyle w:val="ListParagraph"/>
              <w:numPr>
                <w:ilvl w:val="0"/>
                <w:numId w:val="14"/>
              </w:numPr>
              <w:spacing w:after="200" w:line="276" w:lineRule="auto"/>
              <w:rPr>
                <w:rFonts w:cstheme="minorHAnsi"/>
                <w:b/>
                <w:sz w:val="24"/>
              </w:rPr>
            </w:pPr>
            <w:r>
              <w:rPr>
                <w:rFonts w:cstheme="minorHAnsi"/>
                <w:sz w:val="24"/>
              </w:rPr>
              <w:t>Split the class into thr</w:t>
            </w:r>
            <w:r w:rsidR="00C23637">
              <w:rPr>
                <w:rFonts w:cstheme="minorHAnsi"/>
                <w:sz w:val="24"/>
              </w:rPr>
              <w:t>ee groups (one to represent municipal</w:t>
            </w:r>
            <w:r>
              <w:rPr>
                <w:rFonts w:cstheme="minorHAnsi"/>
                <w:sz w:val="24"/>
              </w:rPr>
              <w:t xml:space="preserve"> representatives, one for provincial, and one for national) and have them research/become experts on how these individuals </w:t>
            </w:r>
            <w:r w:rsidR="00953FE3">
              <w:rPr>
                <w:rFonts w:cstheme="minorHAnsi"/>
                <w:sz w:val="24"/>
              </w:rPr>
              <w:t xml:space="preserve">use their authority. </w:t>
            </w:r>
            <w:r>
              <w:rPr>
                <w:rFonts w:cstheme="minorHAnsi"/>
                <w:sz w:val="24"/>
              </w:rPr>
              <w:t xml:space="preserve">The students will record their findings </w:t>
            </w:r>
            <w:r w:rsidR="00C23637">
              <w:rPr>
                <w:rFonts w:cstheme="minorHAnsi"/>
                <w:sz w:val="24"/>
              </w:rPr>
              <w:t>on poster board (Orange- Municipal, Bl</w:t>
            </w:r>
            <w:r w:rsidR="00953FE3">
              <w:rPr>
                <w:rFonts w:cstheme="minorHAnsi"/>
                <w:sz w:val="24"/>
              </w:rPr>
              <w:t xml:space="preserve">ue- Provincial, Green- National). The posters will be laminated. </w:t>
            </w:r>
            <w:r w:rsidRPr="000832D6">
              <w:rPr>
                <w:rFonts w:cstheme="minorHAnsi"/>
                <w:sz w:val="24"/>
                <w:highlight w:val="yellow"/>
              </w:rPr>
              <w:t>(Formative)</w:t>
            </w:r>
            <w:r>
              <w:rPr>
                <w:rFonts w:cstheme="minorHAnsi"/>
                <w:sz w:val="24"/>
              </w:rPr>
              <w:t xml:space="preserve"> </w:t>
            </w:r>
            <w:r w:rsidRPr="00F37B27">
              <w:rPr>
                <w:rFonts w:cstheme="minorHAnsi"/>
                <w:sz w:val="24"/>
                <w:highlight w:val="green"/>
              </w:rPr>
              <w:t>(Product)</w:t>
            </w:r>
          </w:p>
          <w:p w14:paraId="5B6F4CF6" w14:textId="4B4E6676" w:rsidR="00953FE3" w:rsidRPr="00953FE3" w:rsidRDefault="00953FE3" w:rsidP="00B32487">
            <w:pPr>
              <w:pStyle w:val="ListParagraph"/>
              <w:numPr>
                <w:ilvl w:val="0"/>
                <w:numId w:val="14"/>
              </w:numPr>
              <w:spacing w:after="200" w:line="276" w:lineRule="auto"/>
              <w:rPr>
                <w:rFonts w:cstheme="minorHAnsi"/>
                <w:b/>
                <w:sz w:val="24"/>
              </w:rPr>
            </w:pPr>
            <w:r>
              <w:rPr>
                <w:rFonts w:cstheme="minorHAnsi"/>
                <w:sz w:val="24"/>
              </w:rPr>
              <w:t xml:space="preserve">The posters will include the information that they have already completed for their regular social studies teacher. They should not have to do much extra research. </w:t>
            </w:r>
          </w:p>
          <w:p w14:paraId="3047E193" w14:textId="06128D37" w:rsidR="00953FE3" w:rsidRPr="00616FB5" w:rsidRDefault="00953FE3" w:rsidP="00B32487">
            <w:pPr>
              <w:pStyle w:val="ListParagraph"/>
              <w:numPr>
                <w:ilvl w:val="0"/>
                <w:numId w:val="14"/>
              </w:numPr>
              <w:spacing w:after="200" w:line="276" w:lineRule="auto"/>
              <w:rPr>
                <w:rFonts w:cstheme="minorHAnsi"/>
                <w:b/>
                <w:sz w:val="24"/>
              </w:rPr>
            </w:pPr>
            <w:r>
              <w:rPr>
                <w:rFonts w:cstheme="minorHAnsi"/>
                <w:sz w:val="24"/>
              </w:rPr>
              <w:t xml:space="preserve">The poster should include a title of the level of government at the top. The name of the leader representing that level underneath the title. Words to describe the traits of the leader. What specific things that level of government has control over. The poster should also have pictures to add creativity and uniqueness. </w:t>
            </w:r>
          </w:p>
          <w:p w14:paraId="778DB0FD" w14:textId="561B0CE7" w:rsidR="0059714D" w:rsidRPr="004C428B" w:rsidRDefault="0059714D" w:rsidP="00B32487">
            <w:pPr>
              <w:pStyle w:val="ListParagraph"/>
              <w:numPr>
                <w:ilvl w:val="0"/>
                <w:numId w:val="14"/>
              </w:numPr>
              <w:spacing w:after="200" w:line="276" w:lineRule="auto"/>
              <w:rPr>
                <w:rFonts w:cstheme="minorHAnsi"/>
                <w:sz w:val="24"/>
              </w:rPr>
            </w:pPr>
            <w:r w:rsidRPr="004C428B">
              <w:rPr>
                <w:rFonts w:cstheme="minorHAnsi"/>
                <w:sz w:val="24"/>
              </w:rPr>
              <w:lastRenderedPageBreak/>
              <w:t xml:space="preserve">Ask the students, “What are three things that you learned about government power? Do the people of Canada have a relationship with the government? Why do you think that?” </w:t>
            </w:r>
            <w:r w:rsidR="00AC715B" w:rsidRPr="004C428B">
              <w:rPr>
                <w:rFonts w:cstheme="minorHAnsi"/>
                <w:sz w:val="24"/>
              </w:rPr>
              <w:t>(We did not get to this due to time constraints)</w:t>
            </w:r>
          </w:p>
          <w:p w14:paraId="0BD8666C" w14:textId="5A2CF1E6" w:rsidR="00D63ABC" w:rsidRPr="000B7DB1" w:rsidRDefault="001F6C83" w:rsidP="00D63ABC">
            <w:pPr>
              <w:rPr>
                <w:rFonts w:cstheme="minorHAnsi"/>
                <w:b/>
                <w:i/>
                <w:sz w:val="24"/>
              </w:rPr>
            </w:pPr>
            <w:r>
              <w:rPr>
                <w:rFonts w:cstheme="minorHAnsi"/>
                <w:b/>
                <w:i/>
                <w:sz w:val="24"/>
              </w:rPr>
              <w:t>Adaptive Dimension:</w:t>
            </w:r>
            <w:r w:rsidR="002A3499">
              <w:rPr>
                <w:rFonts w:cstheme="minorHAnsi"/>
                <w:b/>
                <w:i/>
                <w:sz w:val="24"/>
              </w:rPr>
              <w:t xml:space="preserve"> </w:t>
            </w:r>
            <w:r w:rsidR="002A3CE1" w:rsidRPr="005201C9">
              <w:rPr>
                <w:rFonts w:cstheme="minorHAnsi"/>
                <w:i/>
                <w:sz w:val="24"/>
              </w:rPr>
              <w:t>Activate and build on prior knowledge (Instruction), Enable students to record oral lessons (Instruction)</w:t>
            </w:r>
            <w:r w:rsidR="000B7DB1">
              <w:rPr>
                <w:rFonts w:cstheme="minorHAnsi"/>
                <w:b/>
                <w:i/>
                <w:sz w:val="24"/>
              </w:rPr>
              <w:t>,</w:t>
            </w:r>
            <w:r w:rsidR="00F423C8">
              <w:rPr>
                <w:rFonts w:cstheme="minorHAnsi"/>
                <w:b/>
                <w:i/>
                <w:sz w:val="24"/>
              </w:rPr>
              <w:t xml:space="preserve"> </w:t>
            </w:r>
            <w:r w:rsidR="00F423C8" w:rsidRPr="005201C9">
              <w:rPr>
                <w:rFonts w:cstheme="minorHAnsi"/>
                <w:i/>
                <w:sz w:val="24"/>
              </w:rPr>
              <w:t>Increased opportunity for concept mastery (Proces</w:t>
            </w:r>
            <w:r w:rsidR="003A7CEF" w:rsidRPr="005201C9">
              <w:rPr>
                <w:rFonts w:cstheme="minorHAnsi"/>
                <w:i/>
                <w:sz w:val="24"/>
              </w:rPr>
              <w:t>s), Flexible Groupings (Environ</w:t>
            </w:r>
            <w:r w:rsidR="00F423C8" w:rsidRPr="005201C9">
              <w:rPr>
                <w:rFonts w:cstheme="minorHAnsi"/>
                <w:i/>
                <w:sz w:val="24"/>
              </w:rPr>
              <w:t>ment)</w:t>
            </w:r>
          </w:p>
          <w:p w14:paraId="07DDE207" w14:textId="7D3B826A" w:rsidR="00D63ABC" w:rsidRPr="005201C9" w:rsidRDefault="00D63ABC" w:rsidP="00D63ABC">
            <w:pPr>
              <w:rPr>
                <w:rFonts w:cstheme="minorHAnsi"/>
                <w:i/>
                <w:sz w:val="24"/>
              </w:rPr>
            </w:pPr>
            <w:r w:rsidRPr="007E02DA">
              <w:rPr>
                <w:rFonts w:cstheme="minorHAnsi"/>
                <w:b/>
                <w:i/>
                <w:sz w:val="24"/>
              </w:rPr>
              <w:t>Materials:</w:t>
            </w:r>
            <w:r w:rsidR="002A3499" w:rsidRPr="005201C9">
              <w:rPr>
                <w:rFonts w:cstheme="minorHAnsi"/>
                <w:i/>
                <w:sz w:val="24"/>
              </w:rPr>
              <w:t xml:space="preserve"> </w:t>
            </w:r>
            <w:r w:rsidR="00EB4218">
              <w:rPr>
                <w:rFonts w:cstheme="minorHAnsi"/>
                <w:i/>
                <w:sz w:val="24"/>
              </w:rPr>
              <w:t xml:space="preserve">Posters, markers, laptops with info from one note </w:t>
            </w:r>
          </w:p>
          <w:p w14:paraId="31AEA11A" w14:textId="77777777" w:rsidR="00287D7C" w:rsidRDefault="00287D7C" w:rsidP="00D63ABC">
            <w:pPr>
              <w:rPr>
                <w:rFonts w:cstheme="minorHAnsi"/>
                <w:b/>
                <w:i/>
                <w:sz w:val="24"/>
              </w:rPr>
            </w:pPr>
          </w:p>
          <w:p w14:paraId="734BB4C5" w14:textId="5DE32642" w:rsidR="001714B5" w:rsidRDefault="00CC3C4D" w:rsidP="001714B5">
            <w:pPr>
              <w:rPr>
                <w:rFonts w:cstheme="minorHAnsi"/>
                <w:b/>
                <w:sz w:val="24"/>
                <w:u w:val="single"/>
              </w:rPr>
            </w:pPr>
            <w:r>
              <w:rPr>
                <w:rFonts w:cstheme="minorHAnsi"/>
                <w:b/>
                <w:sz w:val="24"/>
                <w:u w:val="single"/>
              </w:rPr>
              <w:t>Lesson Seven</w:t>
            </w:r>
            <w:r w:rsidR="00AD5815">
              <w:rPr>
                <w:rFonts w:cstheme="minorHAnsi"/>
                <w:b/>
                <w:sz w:val="24"/>
                <w:u w:val="single"/>
              </w:rPr>
              <w:t xml:space="preserve"> </w:t>
            </w:r>
            <w:r w:rsidR="00A90F2B">
              <w:rPr>
                <w:rFonts w:cstheme="minorHAnsi"/>
                <w:b/>
                <w:sz w:val="24"/>
                <w:u w:val="single"/>
              </w:rPr>
              <w:t>-</w:t>
            </w:r>
            <w:r w:rsidR="00A61A5C" w:rsidRPr="00D63ABC">
              <w:rPr>
                <w:rFonts w:cstheme="minorHAnsi"/>
                <w:b/>
                <w:sz w:val="24"/>
                <w:u w:val="single"/>
              </w:rPr>
              <w:t xml:space="preserve"> </w:t>
            </w:r>
            <w:r w:rsidR="009D5735" w:rsidRPr="00D63ABC">
              <w:rPr>
                <w:rFonts w:cstheme="minorHAnsi"/>
                <w:b/>
                <w:sz w:val="24"/>
                <w:u w:val="single"/>
              </w:rPr>
              <w:t xml:space="preserve">Outcome </w:t>
            </w:r>
            <w:r w:rsidR="004D2A27" w:rsidRPr="00D63ABC">
              <w:rPr>
                <w:rFonts w:cstheme="minorHAnsi"/>
                <w:b/>
                <w:sz w:val="24"/>
                <w:u w:val="single"/>
              </w:rPr>
              <w:t xml:space="preserve">PA6.1 </w:t>
            </w:r>
          </w:p>
          <w:p w14:paraId="1EBE4BBF" w14:textId="2CCFC4DA" w:rsidR="00D63ABC" w:rsidRPr="00D63ABC" w:rsidRDefault="00287D7C"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650EFB">
              <w:rPr>
                <w:rFonts w:cstheme="minorHAnsi"/>
                <w:b/>
                <w:i/>
                <w:sz w:val="24"/>
              </w:rPr>
              <w:t xml:space="preserve"> What is the relationship between power and authority?</w:t>
            </w:r>
          </w:p>
          <w:p w14:paraId="7A1DE0D5" w14:textId="77777777" w:rsidR="00B32487" w:rsidRPr="003A1563" w:rsidRDefault="00B32487" w:rsidP="00B32487">
            <w:pPr>
              <w:pStyle w:val="ListParagraph"/>
              <w:numPr>
                <w:ilvl w:val="0"/>
                <w:numId w:val="14"/>
              </w:numPr>
              <w:rPr>
                <w:rFonts w:cstheme="minorHAnsi"/>
                <w:b/>
                <w:sz w:val="24"/>
              </w:rPr>
            </w:pPr>
            <w:r>
              <w:rPr>
                <w:rFonts w:cstheme="minorHAnsi"/>
                <w:sz w:val="24"/>
              </w:rPr>
              <w:t xml:space="preserve">Address any questions that students may have regarding their action plans and give them 5 minutes to fill in their track sheets. I will walk around and observe students as they are filling in their sheets </w:t>
            </w:r>
            <w:r w:rsidRPr="003A1563">
              <w:rPr>
                <w:rFonts w:cstheme="minorHAnsi"/>
                <w:sz w:val="24"/>
                <w:highlight w:val="green"/>
              </w:rPr>
              <w:t>(Observation)</w:t>
            </w:r>
          </w:p>
          <w:p w14:paraId="67473CAB" w14:textId="2AB56557" w:rsidR="00B32487" w:rsidRPr="00E861B5" w:rsidRDefault="00B32487" w:rsidP="00B32487">
            <w:pPr>
              <w:pStyle w:val="ListParagraph"/>
              <w:numPr>
                <w:ilvl w:val="0"/>
                <w:numId w:val="14"/>
              </w:numPr>
              <w:spacing w:after="200" w:line="276" w:lineRule="auto"/>
              <w:rPr>
                <w:rFonts w:cstheme="minorHAnsi"/>
                <w:b/>
                <w:sz w:val="24"/>
              </w:rPr>
            </w:pPr>
            <w:r>
              <w:rPr>
                <w:rFonts w:cstheme="minorHAnsi"/>
                <w:sz w:val="24"/>
              </w:rPr>
              <w:t xml:space="preserve">Do a </w:t>
            </w:r>
            <w:proofErr w:type="spellStart"/>
            <w:r>
              <w:rPr>
                <w:rFonts w:cstheme="minorHAnsi"/>
                <w:sz w:val="24"/>
              </w:rPr>
              <w:t>Kahoot</w:t>
            </w:r>
            <w:proofErr w:type="spellEnd"/>
            <w:r>
              <w:rPr>
                <w:rFonts w:cstheme="minorHAnsi"/>
                <w:sz w:val="24"/>
              </w:rPr>
              <w:t xml:space="preserve"> with the students (we have one-to-one laptops in the cl</w:t>
            </w:r>
            <w:r w:rsidR="00E861B5">
              <w:rPr>
                <w:rFonts w:cstheme="minorHAnsi"/>
                <w:sz w:val="24"/>
              </w:rPr>
              <w:t>assroom) and have a mini-quiz to review topics that we have been discussing</w:t>
            </w:r>
            <w:r>
              <w:rPr>
                <w:rFonts w:cstheme="minorHAnsi"/>
                <w:sz w:val="24"/>
              </w:rPr>
              <w:t xml:space="preserve">. This allows me to observe how many students are retaining the information. </w:t>
            </w:r>
            <w:r w:rsidRPr="00316CD2">
              <w:rPr>
                <w:rFonts w:cstheme="minorHAnsi"/>
                <w:sz w:val="24"/>
                <w:highlight w:val="yellow"/>
              </w:rPr>
              <w:t>(Pre-assessment)</w:t>
            </w:r>
            <w:r>
              <w:rPr>
                <w:rFonts w:cstheme="minorHAnsi"/>
                <w:sz w:val="24"/>
              </w:rPr>
              <w:t xml:space="preserve"> </w:t>
            </w:r>
            <w:r w:rsidRPr="00F37B27">
              <w:rPr>
                <w:rFonts w:cstheme="minorHAnsi"/>
                <w:sz w:val="24"/>
                <w:highlight w:val="green"/>
              </w:rPr>
              <w:t>(Observation)</w:t>
            </w:r>
          </w:p>
          <w:p w14:paraId="306C5281" w14:textId="299A5A1F" w:rsidR="00E861B5" w:rsidRPr="0051314C" w:rsidRDefault="00E861B5" w:rsidP="00B32487">
            <w:pPr>
              <w:pStyle w:val="ListParagraph"/>
              <w:numPr>
                <w:ilvl w:val="0"/>
                <w:numId w:val="14"/>
              </w:numPr>
              <w:spacing w:after="200" w:line="276" w:lineRule="auto"/>
              <w:rPr>
                <w:rFonts w:cstheme="minorHAnsi"/>
                <w:b/>
                <w:sz w:val="24"/>
              </w:rPr>
            </w:pPr>
            <w:r>
              <w:rPr>
                <w:rFonts w:cstheme="minorHAnsi"/>
                <w:sz w:val="24"/>
              </w:rPr>
              <w:t>Provide the students with 30 minutes to finish up their posters from the previous class.</w:t>
            </w:r>
            <w:r w:rsidR="0051314C">
              <w:rPr>
                <w:rFonts w:cstheme="minorHAnsi"/>
                <w:sz w:val="24"/>
              </w:rPr>
              <w:t xml:space="preserve"> </w:t>
            </w:r>
          </w:p>
          <w:p w14:paraId="68AF17BC" w14:textId="78F6B3F4" w:rsidR="000F3BE2" w:rsidRPr="004C428B" w:rsidRDefault="0051314C" w:rsidP="004C428B">
            <w:pPr>
              <w:pStyle w:val="ListParagraph"/>
              <w:numPr>
                <w:ilvl w:val="0"/>
                <w:numId w:val="14"/>
              </w:numPr>
              <w:spacing w:after="200" w:line="276" w:lineRule="auto"/>
              <w:rPr>
                <w:rFonts w:cstheme="minorHAnsi"/>
                <w:b/>
                <w:sz w:val="24"/>
              </w:rPr>
            </w:pPr>
            <w:r>
              <w:rPr>
                <w:rFonts w:cstheme="minorHAnsi"/>
                <w:sz w:val="24"/>
              </w:rPr>
              <w:t>Open up the PowerPoint from the previous lesson so that students remain aware of the specific poster expectations</w:t>
            </w:r>
          </w:p>
          <w:p w14:paraId="76B6D9B9" w14:textId="77777777" w:rsidR="00E861B5" w:rsidRPr="000B7DB1" w:rsidRDefault="00E861B5" w:rsidP="00E861B5">
            <w:pPr>
              <w:rPr>
                <w:rFonts w:cstheme="minorHAnsi"/>
                <w:b/>
                <w:i/>
                <w:sz w:val="24"/>
              </w:rPr>
            </w:pPr>
            <w:r>
              <w:rPr>
                <w:rFonts w:cstheme="minorHAnsi"/>
                <w:b/>
                <w:i/>
                <w:sz w:val="24"/>
              </w:rPr>
              <w:t xml:space="preserve">Adaptive Dimension: </w:t>
            </w:r>
            <w:r w:rsidRPr="005201C9">
              <w:rPr>
                <w:rFonts w:cstheme="minorHAnsi"/>
                <w:i/>
                <w:sz w:val="24"/>
              </w:rPr>
              <w:t>Activate and build on prior knowledge (Instruction), Enable students to record oral lessons (Instruction)</w:t>
            </w:r>
            <w:r>
              <w:rPr>
                <w:rFonts w:cstheme="minorHAnsi"/>
                <w:b/>
                <w:i/>
                <w:sz w:val="24"/>
              </w:rPr>
              <w:t xml:space="preserve">, </w:t>
            </w:r>
            <w:r w:rsidRPr="005201C9">
              <w:rPr>
                <w:rFonts w:cstheme="minorHAnsi"/>
                <w:i/>
                <w:sz w:val="24"/>
              </w:rPr>
              <w:t>Increased opportunity for concept mastery (Process), Flexible Groupings (Environment)</w:t>
            </w:r>
          </w:p>
          <w:p w14:paraId="5FCB8903" w14:textId="77777777" w:rsidR="00E861B5" w:rsidRPr="005201C9" w:rsidRDefault="00E861B5" w:rsidP="00E861B5">
            <w:pPr>
              <w:rPr>
                <w:rFonts w:cstheme="minorHAnsi"/>
                <w:i/>
                <w:sz w:val="24"/>
              </w:rPr>
            </w:pPr>
            <w:r w:rsidRPr="007E02DA">
              <w:rPr>
                <w:rFonts w:cstheme="minorHAnsi"/>
                <w:b/>
                <w:i/>
                <w:sz w:val="24"/>
              </w:rPr>
              <w:t>Materials:</w:t>
            </w:r>
            <w:r w:rsidRPr="005201C9">
              <w:rPr>
                <w:rFonts w:cstheme="minorHAnsi"/>
                <w:i/>
                <w:sz w:val="24"/>
              </w:rPr>
              <w:t xml:space="preserve"> </w:t>
            </w:r>
            <w:r>
              <w:rPr>
                <w:rFonts w:cstheme="minorHAnsi"/>
                <w:i/>
                <w:sz w:val="24"/>
              </w:rPr>
              <w:t xml:space="preserve">Posters, markers, laptops with info from one note </w:t>
            </w:r>
          </w:p>
          <w:p w14:paraId="6580E035" w14:textId="77777777" w:rsidR="000F3BE2" w:rsidRPr="00E861B5" w:rsidRDefault="000F3BE2" w:rsidP="00E861B5">
            <w:pPr>
              <w:rPr>
                <w:rFonts w:cstheme="minorHAnsi"/>
                <w:b/>
                <w:i/>
                <w:sz w:val="24"/>
              </w:rPr>
            </w:pPr>
          </w:p>
          <w:p w14:paraId="0BFD7B92" w14:textId="77777777" w:rsidR="00E861B5" w:rsidRPr="00E861B5" w:rsidRDefault="00E861B5" w:rsidP="00E861B5">
            <w:pPr>
              <w:rPr>
                <w:rFonts w:cstheme="minorHAnsi"/>
                <w:b/>
                <w:sz w:val="24"/>
                <w:u w:val="single"/>
              </w:rPr>
            </w:pPr>
            <w:r w:rsidRPr="00E861B5">
              <w:rPr>
                <w:rFonts w:cstheme="minorHAnsi"/>
                <w:b/>
                <w:sz w:val="24"/>
                <w:u w:val="single"/>
              </w:rPr>
              <w:t>Lesson Eight- Outcome PA6.1</w:t>
            </w:r>
          </w:p>
          <w:p w14:paraId="3883F419" w14:textId="3EED4B3E" w:rsidR="00E861B5" w:rsidRDefault="00E861B5" w:rsidP="00E861B5">
            <w:pPr>
              <w:rPr>
                <w:rFonts w:cstheme="minorHAnsi"/>
                <w:b/>
                <w:i/>
                <w:sz w:val="24"/>
              </w:rPr>
            </w:pPr>
            <w:r w:rsidRPr="00E861B5">
              <w:rPr>
                <w:rFonts w:cstheme="minorHAnsi"/>
                <w:b/>
                <w:i/>
                <w:sz w:val="24"/>
              </w:rPr>
              <w:t>Guiding Question: What is the relationship between power and authority?</w:t>
            </w:r>
          </w:p>
          <w:p w14:paraId="2F867E70" w14:textId="7F5AA1E7" w:rsidR="00EB52F8" w:rsidRPr="00EB52F8" w:rsidRDefault="00EB52F8" w:rsidP="00EB52F8">
            <w:pPr>
              <w:pStyle w:val="ListParagraph"/>
              <w:numPr>
                <w:ilvl w:val="0"/>
                <w:numId w:val="21"/>
              </w:numPr>
              <w:rPr>
                <w:rFonts w:cstheme="minorHAnsi"/>
                <w:b/>
                <w:i/>
                <w:sz w:val="24"/>
              </w:rPr>
            </w:pPr>
            <w:r>
              <w:rPr>
                <w:rFonts w:cstheme="minorHAnsi"/>
                <w:sz w:val="24"/>
              </w:rPr>
              <w:t xml:space="preserve">Open up Google slide presentation to review the essential question as well as provide a visual aid. </w:t>
            </w:r>
          </w:p>
          <w:p w14:paraId="50B6D496" w14:textId="3FC306C6" w:rsidR="000A71F3" w:rsidRPr="000A71F3" w:rsidRDefault="00B32487" w:rsidP="00B32487">
            <w:pPr>
              <w:pStyle w:val="ListParagraph"/>
              <w:numPr>
                <w:ilvl w:val="0"/>
                <w:numId w:val="14"/>
              </w:numPr>
              <w:spacing w:after="200" w:line="276" w:lineRule="auto"/>
              <w:rPr>
                <w:rFonts w:cstheme="minorHAnsi"/>
                <w:b/>
                <w:sz w:val="24"/>
              </w:rPr>
            </w:pPr>
            <w:r>
              <w:rPr>
                <w:rFonts w:cstheme="minorHAnsi"/>
                <w:sz w:val="24"/>
              </w:rPr>
              <w:t>Have the students describe how certain groups deal with compet</w:t>
            </w:r>
            <w:r w:rsidR="000A71F3">
              <w:rPr>
                <w:rFonts w:cstheme="minorHAnsi"/>
                <w:sz w:val="24"/>
              </w:rPr>
              <w:t>ing claims for power. This will</w:t>
            </w:r>
            <w:r>
              <w:rPr>
                <w:rFonts w:cstheme="minorHAnsi"/>
                <w:sz w:val="24"/>
              </w:rPr>
              <w:t xml:space="preserve"> be done </w:t>
            </w:r>
            <w:r w:rsidR="000A71F3">
              <w:rPr>
                <w:rFonts w:cstheme="minorHAnsi"/>
                <w:sz w:val="24"/>
              </w:rPr>
              <w:t xml:space="preserve">as a </w:t>
            </w:r>
            <w:r w:rsidR="00E73354">
              <w:rPr>
                <w:rFonts w:cstheme="minorHAnsi"/>
                <w:sz w:val="24"/>
              </w:rPr>
              <w:t>think-pair-share.</w:t>
            </w:r>
          </w:p>
          <w:p w14:paraId="32EF5E8A" w14:textId="0C59163D" w:rsidR="00B32487" w:rsidRPr="00460AF6" w:rsidRDefault="00B32487" w:rsidP="00B32487">
            <w:pPr>
              <w:pStyle w:val="ListParagraph"/>
              <w:numPr>
                <w:ilvl w:val="0"/>
                <w:numId w:val="14"/>
              </w:numPr>
              <w:spacing w:after="200" w:line="276" w:lineRule="auto"/>
              <w:rPr>
                <w:rFonts w:cstheme="minorHAnsi"/>
                <w:b/>
                <w:sz w:val="24"/>
              </w:rPr>
            </w:pPr>
            <w:r>
              <w:rPr>
                <w:rFonts w:cstheme="minorHAnsi"/>
                <w:sz w:val="24"/>
              </w:rPr>
              <w:t xml:space="preserve">For example, the students may tell me that when bullies are looking to obtain power they use force to build themselves up. The students may also say that when people are running for council, they are going door to door and trying to please as many people as possible so that they gain that power. The students may also describe how protestors walk the streets hoping that it will help them gain the power that they are fighting for. </w:t>
            </w:r>
            <w:r w:rsidRPr="00F37B27">
              <w:rPr>
                <w:rFonts w:cstheme="minorHAnsi"/>
                <w:sz w:val="24"/>
                <w:highlight w:val="green"/>
              </w:rPr>
              <w:t>(Conversation)</w:t>
            </w:r>
          </w:p>
          <w:p w14:paraId="26692405" w14:textId="4CC916AE" w:rsidR="00E861B5" w:rsidRPr="00E73354" w:rsidRDefault="00B32487" w:rsidP="00B32487">
            <w:pPr>
              <w:pStyle w:val="ListParagraph"/>
              <w:numPr>
                <w:ilvl w:val="0"/>
                <w:numId w:val="14"/>
              </w:numPr>
              <w:spacing w:after="200" w:line="276" w:lineRule="auto"/>
              <w:rPr>
                <w:rFonts w:cstheme="minorHAnsi"/>
                <w:b/>
                <w:sz w:val="24"/>
              </w:rPr>
            </w:pPr>
            <w:r>
              <w:rPr>
                <w:rFonts w:cstheme="minorHAnsi"/>
                <w:sz w:val="24"/>
              </w:rPr>
              <w:t xml:space="preserve">Do a role-play activity with the students. Provide them each with different scenarios that show power struggle. Give the </w:t>
            </w:r>
            <w:r>
              <w:rPr>
                <w:rFonts w:cstheme="minorHAnsi"/>
                <w:sz w:val="24"/>
              </w:rPr>
              <w:lastRenderedPageBreak/>
              <w:t>stu</w:t>
            </w:r>
            <w:r w:rsidR="00E73354">
              <w:rPr>
                <w:rFonts w:cstheme="minorHAnsi"/>
                <w:sz w:val="24"/>
              </w:rPr>
              <w:t>dents 3</w:t>
            </w:r>
            <w:r>
              <w:rPr>
                <w:rFonts w:cstheme="minorHAnsi"/>
                <w:sz w:val="24"/>
              </w:rPr>
              <w:t xml:space="preserve">0 minutes to decide how they would perform their skit for the class. </w:t>
            </w:r>
          </w:p>
          <w:p w14:paraId="5977F637" w14:textId="77777777" w:rsidR="00E73354" w:rsidRPr="00E73354" w:rsidRDefault="00E73354" w:rsidP="00B32487">
            <w:pPr>
              <w:pStyle w:val="ListParagraph"/>
              <w:numPr>
                <w:ilvl w:val="0"/>
                <w:numId w:val="14"/>
              </w:numPr>
              <w:spacing w:after="200" w:line="276" w:lineRule="auto"/>
              <w:rPr>
                <w:rFonts w:cstheme="minorHAnsi"/>
                <w:b/>
                <w:sz w:val="24"/>
              </w:rPr>
            </w:pPr>
            <w:r>
              <w:rPr>
                <w:rFonts w:cstheme="minorHAnsi"/>
                <w:sz w:val="24"/>
              </w:rPr>
              <w:t>The students can choose their own groups. They will be in groups of three (one group of two)</w:t>
            </w:r>
          </w:p>
          <w:p w14:paraId="6A2D701F" w14:textId="7E3228D0" w:rsidR="00E73354" w:rsidRPr="00E861B5" w:rsidRDefault="00A67033" w:rsidP="00B32487">
            <w:pPr>
              <w:pStyle w:val="ListParagraph"/>
              <w:numPr>
                <w:ilvl w:val="0"/>
                <w:numId w:val="14"/>
              </w:numPr>
              <w:spacing w:after="200" w:line="276" w:lineRule="auto"/>
              <w:rPr>
                <w:rFonts w:cstheme="minorHAnsi"/>
                <w:b/>
                <w:sz w:val="24"/>
              </w:rPr>
            </w:pPr>
            <w:r>
              <w:rPr>
                <w:rFonts w:cstheme="minorHAnsi"/>
                <w:sz w:val="24"/>
              </w:rPr>
              <w:t>There will be four</w:t>
            </w:r>
            <w:r w:rsidR="00E73354">
              <w:rPr>
                <w:rFonts w:cstheme="minorHAnsi"/>
                <w:sz w:val="24"/>
              </w:rPr>
              <w:t xml:space="preserve"> different prompts for their skits. The students will tell me which numbered prompt that they want. I will record the names of group members as well as the prompt number that they have chosen.</w:t>
            </w:r>
          </w:p>
          <w:p w14:paraId="5CE18006" w14:textId="51F95EBD" w:rsidR="00E861B5" w:rsidRPr="00E861B5" w:rsidRDefault="00E861B5" w:rsidP="00B32487">
            <w:pPr>
              <w:pStyle w:val="ListParagraph"/>
              <w:numPr>
                <w:ilvl w:val="0"/>
                <w:numId w:val="14"/>
              </w:numPr>
              <w:spacing w:after="200" w:line="276" w:lineRule="auto"/>
              <w:rPr>
                <w:rFonts w:cstheme="minorHAnsi"/>
                <w:b/>
                <w:sz w:val="24"/>
              </w:rPr>
            </w:pPr>
            <w:r>
              <w:rPr>
                <w:rFonts w:cstheme="minorHAnsi"/>
                <w:sz w:val="24"/>
              </w:rPr>
              <w:t>The skits will be performed the following class.</w:t>
            </w:r>
          </w:p>
          <w:p w14:paraId="7AA780BA" w14:textId="34B34E57" w:rsidR="00E861B5" w:rsidRPr="005201C9" w:rsidRDefault="00E861B5" w:rsidP="00E861B5">
            <w:pPr>
              <w:rPr>
                <w:rFonts w:cstheme="minorHAnsi"/>
                <w:i/>
                <w:sz w:val="24"/>
              </w:rPr>
            </w:pPr>
            <w:r>
              <w:rPr>
                <w:rFonts w:cstheme="minorHAnsi"/>
                <w:b/>
                <w:i/>
                <w:sz w:val="24"/>
              </w:rPr>
              <w:t xml:space="preserve">Adaptive Dimension: </w:t>
            </w:r>
            <w:r w:rsidRPr="005201C9">
              <w:rPr>
                <w:rFonts w:cstheme="minorHAnsi"/>
                <w:i/>
                <w:sz w:val="24"/>
              </w:rPr>
              <w:t>Use multi-sensory instructional materials to support student comprehension (Kinaesthetic learners) (Instruction)</w:t>
            </w:r>
            <w:r>
              <w:rPr>
                <w:rFonts w:cstheme="minorHAnsi"/>
                <w:i/>
                <w:sz w:val="24"/>
              </w:rPr>
              <w:t xml:space="preserve">, </w:t>
            </w:r>
            <w:r w:rsidRPr="005201C9">
              <w:rPr>
                <w:rFonts w:cstheme="minorHAnsi"/>
                <w:i/>
                <w:sz w:val="24"/>
              </w:rPr>
              <w:t>Assess prior knowledge (Assessment), Tactile-Kinaesthetic (Product), F</w:t>
            </w:r>
            <w:r w:rsidR="007C4870">
              <w:rPr>
                <w:rFonts w:cstheme="minorHAnsi"/>
                <w:i/>
                <w:sz w:val="24"/>
              </w:rPr>
              <w:t>lexible groupings (Environment), Class discussion for auditory learners (Product), Provide student choice (Product)</w:t>
            </w:r>
          </w:p>
          <w:p w14:paraId="07026924" w14:textId="4EC82F26" w:rsidR="00E861B5" w:rsidRPr="005201C9" w:rsidRDefault="00E861B5" w:rsidP="00E861B5">
            <w:pPr>
              <w:rPr>
                <w:rFonts w:cstheme="minorHAnsi"/>
                <w:i/>
                <w:sz w:val="24"/>
              </w:rPr>
            </w:pPr>
            <w:r w:rsidRPr="00D63ABC">
              <w:rPr>
                <w:rFonts w:cstheme="minorHAnsi"/>
                <w:b/>
                <w:i/>
                <w:sz w:val="24"/>
              </w:rPr>
              <w:t>Materials:</w:t>
            </w:r>
            <w:r>
              <w:rPr>
                <w:rFonts w:cstheme="minorHAnsi"/>
                <w:b/>
                <w:i/>
                <w:sz w:val="24"/>
              </w:rPr>
              <w:t xml:space="preserve"> </w:t>
            </w:r>
          </w:p>
          <w:p w14:paraId="6AC160B5" w14:textId="77777777" w:rsidR="00E861B5" w:rsidRDefault="00E861B5" w:rsidP="00E861B5">
            <w:pPr>
              <w:rPr>
                <w:rFonts w:cstheme="minorHAnsi"/>
                <w:b/>
                <w:sz w:val="24"/>
              </w:rPr>
            </w:pPr>
          </w:p>
          <w:p w14:paraId="0EA3DFD6" w14:textId="26177959" w:rsidR="00E861B5" w:rsidRPr="00E861B5" w:rsidRDefault="00E861B5" w:rsidP="00E861B5">
            <w:pPr>
              <w:rPr>
                <w:rFonts w:cstheme="minorHAnsi"/>
                <w:b/>
                <w:color w:val="FF0000"/>
                <w:sz w:val="24"/>
                <w:u w:val="single"/>
              </w:rPr>
            </w:pPr>
            <w:r w:rsidRPr="00E861B5">
              <w:rPr>
                <w:rFonts w:cstheme="minorHAnsi"/>
                <w:b/>
                <w:sz w:val="24"/>
                <w:u w:val="single"/>
              </w:rPr>
              <w:t>Lesson Nine- Outcome PA6.1</w:t>
            </w:r>
            <w:r>
              <w:rPr>
                <w:rFonts w:cstheme="minorHAnsi"/>
                <w:b/>
                <w:sz w:val="24"/>
                <w:u w:val="single"/>
              </w:rPr>
              <w:t xml:space="preserve">- </w:t>
            </w:r>
            <w:r>
              <w:rPr>
                <w:rFonts w:cstheme="minorHAnsi"/>
                <w:b/>
                <w:color w:val="FF0000"/>
                <w:sz w:val="24"/>
                <w:u w:val="single"/>
              </w:rPr>
              <w:t>Action Plan End date</w:t>
            </w:r>
          </w:p>
          <w:p w14:paraId="66B45C76" w14:textId="7266D6D4" w:rsidR="00E861B5" w:rsidRDefault="00E861B5" w:rsidP="00E861B5">
            <w:pPr>
              <w:rPr>
                <w:rFonts w:cstheme="minorHAnsi"/>
                <w:b/>
                <w:i/>
                <w:sz w:val="24"/>
              </w:rPr>
            </w:pPr>
            <w:r w:rsidRPr="00E861B5">
              <w:rPr>
                <w:rFonts w:cstheme="minorHAnsi"/>
                <w:b/>
                <w:i/>
                <w:sz w:val="24"/>
              </w:rPr>
              <w:t>Guiding Question: What is the relationship between power and authority?</w:t>
            </w:r>
          </w:p>
          <w:p w14:paraId="6E4C8311" w14:textId="5585AF1A" w:rsidR="00E861B5" w:rsidRPr="00E861B5" w:rsidRDefault="00F64B40" w:rsidP="00E861B5">
            <w:pPr>
              <w:pStyle w:val="ListParagraph"/>
              <w:numPr>
                <w:ilvl w:val="0"/>
                <w:numId w:val="20"/>
              </w:numPr>
              <w:rPr>
                <w:rFonts w:cstheme="minorHAnsi"/>
                <w:b/>
                <w:i/>
                <w:sz w:val="24"/>
              </w:rPr>
            </w:pPr>
            <w:r>
              <w:rPr>
                <w:rFonts w:cstheme="minorHAnsi"/>
                <w:sz w:val="24"/>
              </w:rPr>
              <w:t xml:space="preserve">Provide the students with 10 </w:t>
            </w:r>
            <w:r w:rsidR="00E861B5">
              <w:rPr>
                <w:rFonts w:cstheme="minorHAnsi"/>
                <w:sz w:val="24"/>
              </w:rPr>
              <w:t xml:space="preserve">minutes to finalize their skits </w:t>
            </w:r>
          </w:p>
          <w:p w14:paraId="3FCEC6A5" w14:textId="59CF7CBA" w:rsidR="00E861B5" w:rsidRPr="00E861B5" w:rsidRDefault="00E861B5" w:rsidP="00E861B5">
            <w:pPr>
              <w:pStyle w:val="ListParagraph"/>
              <w:numPr>
                <w:ilvl w:val="0"/>
                <w:numId w:val="20"/>
              </w:numPr>
              <w:rPr>
                <w:rFonts w:cstheme="minorHAnsi"/>
                <w:b/>
                <w:i/>
                <w:sz w:val="24"/>
              </w:rPr>
            </w:pPr>
            <w:r>
              <w:rPr>
                <w:rFonts w:cstheme="minorHAnsi"/>
                <w:sz w:val="24"/>
              </w:rPr>
              <w:t xml:space="preserve">Have the </w:t>
            </w:r>
            <w:r w:rsidR="00F64B40">
              <w:rPr>
                <w:rFonts w:cstheme="minorHAnsi"/>
                <w:sz w:val="24"/>
              </w:rPr>
              <w:t>students present their skits (15</w:t>
            </w:r>
            <w:r>
              <w:rPr>
                <w:rFonts w:cstheme="minorHAnsi"/>
                <w:sz w:val="24"/>
              </w:rPr>
              <w:t xml:space="preserve"> minutes)</w:t>
            </w:r>
          </w:p>
          <w:p w14:paraId="6265A1DC" w14:textId="609BB1B6" w:rsidR="00B32487" w:rsidRPr="00AC715B" w:rsidRDefault="00E861B5" w:rsidP="00E861B5">
            <w:pPr>
              <w:pStyle w:val="ListParagraph"/>
              <w:numPr>
                <w:ilvl w:val="0"/>
                <w:numId w:val="14"/>
              </w:numPr>
              <w:spacing w:after="200" w:line="276" w:lineRule="auto"/>
              <w:rPr>
                <w:rFonts w:cstheme="minorHAnsi"/>
                <w:b/>
                <w:sz w:val="24"/>
              </w:rPr>
            </w:pPr>
            <w:r>
              <w:rPr>
                <w:rFonts w:cstheme="minorHAnsi"/>
                <w:sz w:val="24"/>
              </w:rPr>
              <w:t>Provide them with a</w:t>
            </w:r>
            <w:r w:rsidR="00B32487">
              <w:rPr>
                <w:rFonts w:cstheme="minorHAnsi"/>
                <w:sz w:val="24"/>
              </w:rPr>
              <w:t xml:space="preserve"> questionnaire when they are done</w:t>
            </w:r>
            <w:r>
              <w:rPr>
                <w:rFonts w:cstheme="minorHAnsi"/>
                <w:sz w:val="24"/>
              </w:rPr>
              <w:t xml:space="preserve">. This questionnaire will be for marks. Approximately 4 short answer questions each worth five marks. </w:t>
            </w:r>
            <w:r w:rsidR="00B32487" w:rsidRPr="00E861B5">
              <w:rPr>
                <w:rFonts w:cstheme="minorHAnsi"/>
                <w:sz w:val="24"/>
              </w:rPr>
              <w:t xml:space="preserve"> </w:t>
            </w:r>
            <w:r w:rsidR="00B32487" w:rsidRPr="00E861B5">
              <w:rPr>
                <w:rFonts w:cstheme="minorHAnsi"/>
                <w:sz w:val="24"/>
                <w:highlight w:val="yellow"/>
              </w:rPr>
              <w:t>(Summative)</w:t>
            </w:r>
            <w:r w:rsidR="00B32487" w:rsidRPr="00E861B5">
              <w:rPr>
                <w:rFonts w:cstheme="minorHAnsi"/>
                <w:sz w:val="24"/>
              </w:rPr>
              <w:t xml:space="preserve"> </w:t>
            </w:r>
            <w:r w:rsidR="00B32487" w:rsidRPr="00E861B5">
              <w:rPr>
                <w:rFonts w:cstheme="minorHAnsi"/>
                <w:sz w:val="24"/>
                <w:highlight w:val="green"/>
              </w:rPr>
              <w:t>(Product)</w:t>
            </w:r>
            <w:r w:rsidR="004170A8" w:rsidRPr="00E861B5">
              <w:rPr>
                <w:rFonts w:cstheme="minorHAnsi"/>
                <w:sz w:val="24"/>
              </w:rPr>
              <w:t xml:space="preserve"> </w:t>
            </w:r>
          </w:p>
          <w:p w14:paraId="0E0BAED7" w14:textId="4AD384A3" w:rsidR="00AC715B" w:rsidRPr="00E861B5" w:rsidRDefault="00AC715B" w:rsidP="00E861B5">
            <w:pPr>
              <w:pStyle w:val="ListParagraph"/>
              <w:numPr>
                <w:ilvl w:val="0"/>
                <w:numId w:val="14"/>
              </w:numPr>
              <w:spacing w:after="200" w:line="276" w:lineRule="auto"/>
              <w:rPr>
                <w:rFonts w:cstheme="minorHAnsi"/>
                <w:b/>
                <w:sz w:val="24"/>
              </w:rPr>
            </w:pPr>
            <w:r>
              <w:rPr>
                <w:rFonts w:cstheme="minorHAnsi"/>
                <w:color w:val="FF0000"/>
                <w:sz w:val="24"/>
              </w:rPr>
              <w:t>Many of the students did not finish their questionnaires, so time will be allotted for them during the following class.</w:t>
            </w:r>
          </w:p>
          <w:p w14:paraId="1122B850" w14:textId="330152B9" w:rsidR="00D63ABC" w:rsidRPr="005201C9" w:rsidRDefault="006E09A5" w:rsidP="00D63ABC">
            <w:pPr>
              <w:rPr>
                <w:rFonts w:cstheme="minorHAnsi"/>
                <w:i/>
                <w:sz w:val="24"/>
              </w:rPr>
            </w:pPr>
            <w:r>
              <w:rPr>
                <w:rFonts w:cstheme="minorHAnsi"/>
                <w:b/>
                <w:i/>
                <w:sz w:val="24"/>
              </w:rPr>
              <w:t>Adaptive Dimension</w:t>
            </w:r>
            <w:r w:rsidR="00DC624E">
              <w:rPr>
                <w:rFonts w:cstheme="minorHAnsi"/>
                <w:b/>
                <w:i/>
                <w:sz w:val="24"/>
              </w:rPr>
              <w:t xml:space="preserve">: </w:t>
            </w:r>
            <w:r w:rsidR="00DC624E" w:rsidRPr="005201C9">
              <w:rPr>
                <w:rFonts w:cstheme="minorHAnsi"/>
                <w:i/>
                <w:sz w:val="24"/>
              </w:rPr>
              <w:t xml:space="preserve">Use multi-sensory instructional materials </w:t>
            </w:r>
            <w:r w:rsidR="00247D9C" w:rsidRPr="005201C9">
              <w:rPr>
                <w:rFonts w:cstheme="minorHAnsi"/>
                <w:i/>
                <w:sz w:val="24"/>
              </w:rPr>
              <w:t>to support student comprehension (Kinaesthetic learners) (Instruction)</w:t>
            </w:r>
            <w:r w:rsidR="00287D7C">
              <w:rPr>
                <w:rFonts w:cstheme="minorHAnsi"/>
                <w:i/>
                <w:sz w:val="24"/>
              </w:rPr>
              <w:t xml:space="preserve">, </w:t>
            </w:r>
            <w:r w:rsidR="001A1389" w:rsidRPr="005201C9">
              <w:rPr>
                <w:rFonts w:cstheme="minorHAnsi"/>
                <w:i/>
                <w:sz w:val="24"/>
              </w:rPr>
              <w:t xml:space="preserve">Assess prior knowledge (Assessment), </w:t>
            </w:r>
            <w:r w:rsidR="00E73AB2" w:rsidRPr="005201C9">
              <w:rPr>
                <w:rFonts w:cstheme="minorHAnsi"/>
                <w:i/>
                <w:sz w:val="24"/>
              </w:rPr>
              <w:t xml:space="preserve">Tactile-Kinaesthetic (Product), </w:t>
            </w:r>
            <w:r w:rsidR="001A1389" w:rsidRPr="005201C9">
              <w:rPr>
                <w:rFonts w:cstheme="minorHAnsi"/>
                <w:i/>
                <w:sz w:val="24"/>
              </w:rPr>
              <w:t>F</w:t>
            </w:r>
            <w:r w:rsidR="007C4870">
              <w:rPr>
                <w:rFonts w:cstheme="minorHAnsi"/>
                <w:i/>
                <w:sz w:val="24"/>
              </w:rPr>
              <w:t xml:space="preserve">lexible groupings (Environment), </w:t>
            </w:r>
          </w:p>
          <w:p w14:paraId="7C05A109" w14:textId="6AD5E646" w:rsidR="00D63ABC" w:rsidRPr="005201C9" w:rsidRDefault="00D63ABC" w:rsidP="00D63ABC">
            <w:pPr>
              <w:rPr>
                <w:rFonts w:cstheme="minorHAnsi"/>
                <w:i/>
                <w:sz w:val="24"/>
              </w:rPr>
            </w:pPr>
            <w:r w:rsidRPr="00D63ABC">
              <w:rPr>
                <w:rFonts w:cstheme="minorHAnsi"/>
                <w:b/>
                <w:i/>
                <w:sz w:val="24"/>
              </w:rPr>
              <w:t>Materials:</w:t>
            </w:r>
            <w:r w:rsidR="007C4870">
              <w:rPr>
                <w:rFonts w:cstheme="minorHAnsi"/>
                <w:i/>
                <w:sz w:val="24"/>
              </w:rPr>
              <w:t xml:space="preserve"> Questionnaire, pens or pencils </w:t>
            </w:r>
          </w:p>
          <w:p w14:paraId="76485ECE" w14:textId="431F678C" w:rsidR="009B3AA1" w:rsidRDefault="006E09A5" w:rsidP="00D63ABC">
            <w:pPr>
              <w:rPr>
                <w:rFonts w:cstheme="minorHAnsi"/>
                <w:b/>
                <w:i/>
                <w:sz w:val="24"/>
              </w:rPr>
            </w:pPr>
            <w:r>
              <w:rPr>
                <w:rFonts w:cstheme="minorHAnsi"/>
                <w:b/>
                <w:i/>
                <w:sz w:val="24"/>
              </w:rPr>
              <w:t>Professional Development Goal:</w:t>
            </w:r>
            <w:r w:rsidR="00E73AB2">
              <w:rPr>
                <w:rFonts w:cstheme="minorHAnsi"/>
                <w:b/>
                <w:i/>
                <w:sz w:val="24"/>
              </w:rPr>
              <w:t xml:space="preserve"> </w:t>
            </w:r>
          </w:p>
          <w:p w14:paraId="68038D17" w14:textId="77777777" w:rsidR="00A36ED3" w:rsidRDefault="00A36ED3" w:rsidP="00D63ABC">
            <w:pPr>
              <w:rPr>
                <w:rFonts w:cstheme="minorHAnsi"/>
                <w:b/>
                <w:i/>
                <w:sz w:val="24"/>
              </w:rPr>
            </w:pPr>
          </w:p>
          <w:p w14:paraId="7DD79185" w14:textId="00202E87" w:rsidR="001714B5" w:rsidRDefault="00CC3C4D" w:rsidP="001714B5">
            <w:pPr>
              <w:rPr>
                <w:rFonts w:cstheme="minorHAnsi"/>
                <w:b/>
                <w:sz w:val="24"/>
                <w:u w:val="single"/>
              </w:rPr>
            </w:pPr>
            <w:r>
              <w:rPr>
                <w:rFonts w:cstheme="minorHAnsi"/>
                <w:b/>
                <w:sz w:val="24"/>
                <w:u w:val="single"/>
              </w:rPr>
              <w:t xml:space="preserve">Lesson </w:t>
            </w:r>
            <w:r w:rsidR="00E861B5">
              <w:rPr>
                <w:rFonts w:cstheme="minorHAnsi"/>
                <w:b/>
                <w:sz w:val="24"/>
                <w:u w:val="single"/>
              </w:rPr>
              <w:t>Ten</w:t>
            </w:r>
            <w:r w:rsidR="00A90F2B">
              <w:rPr>
                <w:rFonts w:cstheme="minorHAnsi"/>
                <w:b/>
                <w:sz w:val="24"/>
                <w:u w:val="single"/>
              </w:rPr>
              <w:t xml:space="preserve"> -</w:t>
            </w:r>
            <w:r w:rsidR="002F35B7" w:rsidRPr="00D63ABC">
              <w:rPr>
                <w:rFonts w:cstheme="minorHAnsi"/>
                <w:b/>
                <w:sz w:val="24"/>
                <w:u w:val="single"/>
              </w:rPr>
              <w:t xml:space="preserve"> </w:t>
            </w:r>
            <w:r w:rsidR="00B61307" w:rsidRPr="00D63ABC">
              <w:rPr>
                <w:rFonts w:cstheme="minorHAnsi"/>
                <w:b/>
                <w:sz w:val="24"/>
                <w:u w:val="single"/>
              </w:rPr>
              <w:t xml:space="preserve">Outcome </w:t>
            </w:r>
            <w:r w:rsidR="00C814C1" w:rsidRPr="00D63ABC">
              <w:rPr>
                <w:rFonts w:cstheme="minorHAnsi"/>
                <w:b/>
                <w:sz w:val="24"/>
                <w:u w:val="single"/>
              </w:rPr>
              <w:t>PA6.1 and TR6</w:t>
            </w:r>
            <w:r w:rsidR="001E1997">
              <w:rPr>
                <w:rFonts w:cstheme="minorHAnsi"/>
                <w:b/>
                <w:sz w:val="24"/>
                <w:u w:val="single"/>
              </w:rPr>
              <w:t xml:space="preserve"> </w:t>
            </w:r>
          </w:p>
          <w:p w14:paraId="706E17CC" w14:textId="521B0A43" w:rsidR="00D63ABC" w:rsidRDefault="004A6EF2"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650EFB">
              <w:rPr>
                <w:rFonts w:cstheme="minorHAnsi"/>
                <w:b/>
                <w:i/>
                <w:sz w:val="24"/>
              </w:rPr>
              <w:t xml:space="preserve"> What is the relationship between power and authority? </w:t>
            </w:r>
            <w:r w:rsidR="005603AC" w:rsidRPr="005603AC">
              <w:rPr>
                <w:rFonts w:cstheme="minorHAnsi"/>
                <w:b/>
                <w:i/>
                <w:sz w:val="24"/>
              </w:rPr>
              <w:t>How is a treaty a form of relationship?</w:t>
            </w:r>
          </w:p>
          <w:p w14:paraId="66CAD5B4" w14:textId="4C26F82D" w:rsidR="00AC715B" w:rsidRPr="00AC715B" w:rsidRDefault="00AC715B" w:rsidP="00AC715B">
            <w:pPr>
              <w:pStyle w:val="ListParagraph"/>
              <w:numPr>
                <w:ilvl w:val="0"/>
                <w:numId w:val="14"/>
              </w:numPr>
              <w:rPr>
                <w:rFonts w:cstheme="minorHAnsi"/>
                <w:b/>
                <w:i/>
                <w:sz w:val="24"/>
              </w:rPr>
            </w:pPr>
            <w:r>
              <w:rPr>
                <w:rFonts w:cstheme="minorHAnsi"/>
                <w:sz w:val="24"/>
              </w:rPr>
              <w:t xml:space="preserve">Provide the students with time to finish their skit questionnaires. </w:t>
            </w:r>
          </w:p>
          <w:p w14:paraId="7BC8FDAA" w14:textId="77777777" w:rsidR="001E1997" w:rsidRPr="00E861B5" w:rsidRDefault="001E1997" w:rsidP="001E1997">
            <w:pPr>
              <w:pStyle w:val="ListParagraph"/>
              <w:numPr>
                <w:ilvl w:val="0"/>
                <w:numId w:val="14"/>
              </w:numPr>
              <w:spacing w:after="200" w:line="276" w:lineRule="auto"/>
              <w:rPr>
                <w:rFonts w:cstheme="minorHAnsi"/>
                <w:b/>
                <w:sz w:val="24"/>
              </w:rPr>
            </w:pPr>
            <w:r>
              <w:rPr>
                <w:rFonts w:cstheme="minorHAnsi"/>
                <w:sz w:val="24"/>
              </w:rPr>
              <w:t xml:space="preserve">Do a ‘jigsaw’ activity with the students once they are done their posters and experts. </w:t>
            </w:r>
          </w:p>
          <w:p w14:paraId="68B85924" w14:textId="77777777" w:rsidR="001E1997" w:rsidRPr="00953FE3" w:rsidRDefault="001E1997" w:rsidP="001E1997">
            <w:pPr>
              <w:pStyle w:val="ListParagraph"/>
              <w:numPr>
                <w:ilvl w:val="0"/>
                <w:numId w:val="14"/>
              </w:numPr>
              <w:spacing w:after="200" w:line="276" w:lineRule="auto"/>
              <w:rPr>
                <w:rFonts w:cstheme="minorHAnsi"/>
                <w:b/>
                <w:sz w:val="24"/>
              </w:rPr>
            </w:pPr>
            <w:r>
              <w:rPr>
                <w:rFonts w:cstheme="minorHAnsi"/>
                <w:sz w:val="24"/>
              </w:rPr>
              <w:t>Have them split into smaller groups of three and share their findings with their peers. They will explain the information on their poster and their reasoning for the pictures drawn. (Groups already created)</w:t>
            </w:r>
          </w:p>
          <w:p w14:paraId="390EE113" w14:textId="3405FD80" w:rsidR="001E1997" w:rsidRPr="001E1997" w:rsidRDefault="001E1997" w:rsidP="001E1997">
            <w:pPr>
              <w:pStyle w:val="ListParagraph"/>
              <w:numPr>
                <w:ilvl w:val="0"/>
                <w:numId w:val="14"/>
              </w:numPr>
              <w:spacing w:after="200" w:line="276" w:lineRule="auto"/>
              <w:rPr>
                <w:rFonts w:cstheme="minorHAnsi"/>
                <w:b/>
                <w:sz w:val="24"/>
              </w:rPr>
            </w:pPr>
            <w:r>
              <w:rPr>
                <w:rFonts w:cstheme="minorHAnsi"/>
                <w:sz w:val="24"/>
              </w:rPr>
              <w:lastRenderedPageBreak/>
              <w:t xml:space="preserve">I will circulate and observe how the students are working and what their discussions are about </w:t>
            </w:r>
            <w:r w:rsidRPr="000832D6">
              <w:rPr>
                <w:rFonts w:cstheme="minorHAnsi"/>
                <w:sz w:val="24"/>
                <w:highlight w:val="yellow"/>
              </w:rPr>
              <w:t>(Formative)</w:t>
            </w:r>
            <w:r>
              <w:rPr>
                <w:rFonts w:cstheme="minorHAnsi"/>
                <w:sz w:val="24"/>
              </w:rPr>
              <w:t xml:space="preserve"> </w:t>
            </w:r>
            <w:r>
              <w:rPr>
                <w:rFonts w:cstheme="minorHAnsi"/>
                <w:sz w:val="24"/>
                <w:highlight w:val="green"/>
              </w:rPr>
              <w:t>(Conversation</w:t>
            </w:r>
            <w:r w:rsidRPr="00206A6B">
              <w:rPr>
                <w:rFonts w:cstheme="minorHAnsi"/>
                <w:sz w:val="24"/>
                <w:highlight w:val="green"/>
              </w:rPr>
              <w:t xml:space="preserve"> and Observation)</w:t>
            </w:r>
          </w:p>
          <w:p w14:paraId="0DFA6E9C" w14:textId="362798F7" w:rsidR="00B32487" w:rsidRPr="004D2A27" w:rsidRDefault="00B32487" w:rsidP="00B32487">
            <w:pPr>
              <w:pStyle w:val="ListParagraph"/>
              <w:numPr>
                <w:ilvl w:val="0"/>
                <w:numId w:val="14"/>
              </w:numPr>
              <w:rPr>
                <w:rFonts w:cstheme="minorHAnsi"/>
                <w:sz w:val="24"/>
              </w:rPr>
            </w:pPr>
            <w:r w:rsidRPr="004D2A27">
              <w:rPr>
                <w:rFonts w:cstheme="minorHAnsi"/>
                <w:sz w:val="24"/>
              </w:rPr>
              <w:t>Go back to out KWL Chart and fill in the “What We Learned” column</w:t>
            </w:r>
            <w:r>
              <w:rPr>
                <w:rFonts w:cstheme="minorHAnsi"/>
                <w:sz w:val="24"/>
              </w:rPr>
              <w:t xml:space="preserve"> (PA6.1) </w:t>
            </w:r>
            <w:r w:rsidRPr="00316CD2">
              <w:rPr>
                <w:rFonts w:cstheme="minorHAnsi"/>
                <w:sz w:val="24"/>
                <w:highlight w:val="yellow"/>
              </w:rPr>
              <w:t>(Summative)</w:t>
            </w:r>
            <w:r>
              <w:rPr>
                <w:rFonts w:cstheme="minorHAnsi"/>
                <w:sz w:val="24"/>
              </w:rPr>
              <w:t xml:space="preserve"> Ask the student</w:t>
            </w:r>
            <w:r w:rsidR="00CE6357">
              <w:rPr>
                <w:rFonts w:cstheme="minorHAnsi"/>
                <w:sz w:val="24"/>
              </w:rPr>
              <w:t>s to have at least five things o</w:t>
            </w:r>
            <w:r>
              <w:rPr>
                <w:rFonts w:cstheme="minorHAnsi"/>
                <w:sz w:val="24"/>
              </w:rPr>
              <w:t xml:space="preserve">n their chart (this is evaluative so that I know whether or not they were retaining new information or not) </w:t>
            </w:r>
            <w:r w:rsidRPr="00F37B27">
              <w:rPr>
                <w:rFonts w:cstheme="minorHAnsi"/>
                <w:sz w:val="24"/>
                <w:highlight w:val="green"/>
              </w:rPr>
              <w:t>(Product)</w:t>
            </w:r>
          </w:p>
          <w:p w14:paraId="62B8C0B2" w14:textId="1C9C1210" w:rsidR="00D63ABC" w:rsidRPr="009F77EF" w:rsidRDefault="006E09A5" w:rsidP="00D63ABC">
            <w:pPr>
              <w:rPr>
                <w:rFonts w:cstheme="minorHAnsi"/>
                <w:i/>
                <w:sz w:val="24"/>
              </w:rPr>
            </w:pPr>
            <w:r>
              <w:rPr>
                <w:rFonts w:cstheme="minorHAnsi"/>
                <w:b/>
                <w:i/>
                <w:sz w:val="24"/>
              </w:rPr>
              <w:t>Adaptive Dimension</w:t>
            </w:r>
            <w:r w:rsidR="00B93861">
              <w:rPr>
                <w:rFonts w:cstheme="minorHAnsi"/>
                <w:b/>
                <w:i/>
                <w:sz w:val="24"/>
              </w:rPr>
              <w:t xml:space="preserve">: </w:t>
            </w:r>
            <w:r w:rsidR="00243379" w:rsidRPr="005201C9">
              <w:rPr>
                <w:rFonts w:cstheme="minorHAnsi"/>
                <w:i/>
                <w:sz w:val="24"/>
              </w:rPr>
              <w:t>Supplement auditory information with visual cues (Instruction)</w:t>
            </w:r>
            <w:r w:rsidR="009F77EF">
              <w:rPr>
                <w:rFonts w:cstheme="minorHAnsi"/>
                <w:i/>
                <w:sz w:val="24"/>
              </w:rPr>
              <w:t xml:space="preserve">, </w:t>
            </w:r>
            <w:r w:rsidR="00243379" w:rsidRPr="005201C9">
              <w:rPr>
                <w:rFonts w:cstheme="minorHAnsi"/>
                <w:i/>
                <w:sz w:val="24"/>
              </w:rPr>
              <w:t>Clear expectations provided orally and visually (Process), Visual (Product)</w:t>
            </w:r>
          </w:p>
          <w:p w14:paraId="02090634" w14:textId="79651516" w:rsidR="005C2575" w:rsidRPr="004C428B" w:rsidRDefault="00D63ABC" w:rsidP="007651F5">
            <w:pPr>
              <w:rPr>
                <w:rFonts w:cstheme="minorHAnsi"/>
                <w:b/>
                <w:i/>
                <w:sz w:val="24"/>
              </w:rPr>
            </w:pPr>
            <w:r w:rsidRPr="00D63ABC">
              <w:rPr>
                <w:rFonts w:cstheme="minorHAnsi"/>
                <w:b/>
                <w:i/>
                <w:sz w:val="24"/>
              </w:rPr>
              <w:t>Materials:</w:t>
            </w:r>
            <w:r w:rsidR="0038311F">
              <w:rPr>
                <w:rFonts w:cstheme="minorHAnsi"/>
                <w:b/>
                <w:i/>
                <w:sz w:val="24"/>
              </w:rPr>
              <w:t xml:space="preserve"> </w:t>
            </w:r>
            <w:r w:rsidR="0038311F" w:rsidRPr="005201C9">
              <w:rPr>
                <w:rFonts w:cstheme="minorHAnsi"/>
                <w:i/>
                <w:sz w:val="24"/>
              </w:rPr>
              <w:t>KW</w:t>
            </w:r>
            <w:r w:rsidR="00BE2C0D">
              <w:rPr>
                <w:rFonts w:cstheme="minorHAnsi"/>
                <w:i/>
                <w:sz w:val="24"/>
              </w:rPr>
              <w:t xml:space="preserve">L charts, pencils, skit questionnaire handout </w:t>
            </w:r>
          </w:p>
          <w:p w14:paraId="5E6CE1E9" w14:textId="77777777" w:rsidR="00F701F2" w:rsidRPr="00440E90" w:rsidRDefault="00F701F2" w:rsidP="007651F5">
            <w:pPr>
              <w:rPr>
                <w:rFonts w:cstheme="minorHAnsi"/>
                <w:i/>
                <w:sz w:val="24"/>
              </w:rPr>
            </w:pPr>
          </w:p>
          <w:p w14:paraId="7B7FBD3B" w14:textId="6DA5A5F1" w:rsidR="001714B5" w:rsidRPr="001E1997" w:rsidRDefault="00E861B5" w:rsidP="001714B5">
            <w:pPr>
              <w:rPr>
                <w:rFonts w:cstheme="minorHAnsi"/>
                <w:b/>
                <w:color w:val="FF0000"/>
                <w:sz w:val="24"/>
                <w:u w:val="single"/>
              </w:rPr>
            </w:pPr>
            <w:r>
              <w:rPr>
                <w:rFonts w:cstheme="minorHAnsi"/>
                <w:b/>
                <w:sz w:val="24"/>
                <w:u w:val="single"/>
              </w:rPr>
              <w:t>Lesson Eleven</w:t>
            </w:r>
            <w:r w:rsidR="001714B5" w:rsidRPr="00D63ABC">
              <w:rPr>
                <w:rFonts w:cstheme="minorHAnsi"/>
                <w:b/>
                <w:sz w:val="24"/>
                <w:u w:val="single"/>
              </w:rPr>
              <w:t xml:space="preserve"> </w:t>
            </w:r>
            <w:r w:rsidR="00A90F2B">
              <w:rPr>
                <w:rFonts w:cstheme="minorHAnsi"/>
                <w:b/>
                <w:sz w:val="24"/>
                <w:u w:val="single"/>
              </w:rPr>
              <w:t xml:space="preserve">- </w:t>
            </w:r>
            <w:r w:rsidR="00B61307" w:rsidRPr="00D63ABC">
              <w:rPr>
                <w:rFonts w:cstheme="minorHAnsi"/>
                <w:b/>
                <w:sz w:val="24"/>
                <w:u w:val="single"/>
              </w:rPr>
              <w:t xml:space="preserve">Outcome </w:t>
            </w:r>
            <w:r w:rsidR="00FF486D" w:rsidRPr="00D63ABC">
              <w:rPr>
                <w:rFonts w:cstheme="minorHAnsi"/>
                <w:b/>
                <w:sz w:val="24"/>
                <w:u w:val="single"/>
              </w:rPr>
              <w:t>AP6.10, AP7.10, CC6.2, CC7.4</w:t>
            </w:r>
            <w:r w:rsidR="001E1997">
              <w:rPr>
                <w:rFonts w:cstheme="minorHAnsi"/>
                <w:b/>
                <w:sz w:val="24"/>
                <w:u w:val="single"/>
              </w:rPr>
              <w:t xml:space="preserve"> </w:t>
            </w:r>
          </w:p>
          <w:p w14:paraId="3EE3CE47" w14:textId="0E83F43C" w:rsidR="00D63ABC" w:rsidRPr="00D63ABC" w:rsidRDefault="004A6EF2"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650EFB">
              <w:rPr>
                <w:rFonts w:cstheme="minorHAnsi"/>
                <w:b/>
                <w:i/>
                <w:sz w:val="24"/>
              </w:rPr>
              <w:t xml:space="preserve"> How do we commit to relationships?</w:t>
            </w:r>
          </w:p>
          <w:p w14:paraId="4C20F445" w14:textId="164BBD60" w:rsidR="00B32487" w:rsidRDefault="00C814C1" w:rsidP="00B32487">
            <w:pPr>
              <w:pStyle w:val="ListParagraph"/>
              <w:numPr>
                <w:ilvl w:val="0"/>
                <w:numId w:val="14"/>
              </w:numPr>
              <w:spacing w:after="200" w:line="276" w:lineRule="auto"/>
              <w:rPr>
                <w:rFonts w:cstheme="minorHAnsi"/>
                <w:sz w:val="24"/>
              </w:rPr>
            </w:pPr>
            <w:r>
              <w:rPr>
                <w:rFonts w:cstheme="minorHAnsi"/>
                <w:sz w:val="24"/>
              </w:rPr>
              <w:t>Action Plans</w:t>
            </w:r>
            <w:r w:rsidR="00A45FCC">
              <w:rPr>
                <w:rFonts w:cstheme="minorHAnsi"/>
                <w:sz w:val="24"/>
              </w:rPr>
              <w:t xml:space="preserve"> (complete)</w:t>
            </w:r>
            <w:r>
              <w:rPr>
                <w:rFonts w:cstheme="minorHAnsi"/>
                <w:sz w:val="24"/>
              </w:rPr>
              <w:t xml:space="preserve">: </w:t>
            </w:r>
            <w:r w:rsidR="00B32487">
              <w:rPr>
                <w:rFonts w:cstheme="minorHAnsi"/>
                <w:sz w:val="24"/>
              </w:rPr>
              <w:t xml:space="preserve">Have students determine what went well, what did not go well, and what they would do differently if they could and why? </w:t>
            </w:r>
          </w:p>
          <w:p w14:paraId="2747C672" w14:textId="77777777" w:rsidR="00B32487" w:rsidRDefault="00B32487" w:rsidP="00B32487">
            <w:pPr>
              <w:pStyle w:val="ListParagraph"/>
              <w:numPr>
                <w:ilvl w:val="0"/>
                <w:numId w:val="14"/>
              </w:numPr>
              <w:spacing w:after="200" w:line="276" w:lineRule="auto"/>
              <w:rPr>
                <w:rFonts w:cstheme="minorHAnsi"/>
                <w:sz w:val="24"/>
              </w:rPr>
            </w:pPr>
            <w:r>
              <w:rPr>
                <w:rFonts w:cstheme="minorHAnsi"/>
                <w:sz w:val="24"/>
              </w:rPr>
              <w:t xml:space="preserve">Ask the students what they know about writing multi-paragraph essays before outlining my expectations </w:t>
            </w:r>
            <w:r w:rsidRPr="004C4814">
              <w:rPr>
                <w:rFonts w:cstheme="minorHAnsi"/>
                <w:sz w:val="24"/>
                <w:highlight w:val="green"/>
              </w:rPr>
              <w:t>(Conversation)</w:t>
            </w:r>
          </w:p>
          <w:p w14:paraId="0794D2EB" w14:textId="556DF911" w:rsidR="00B32487" w:rsidRDefault="00863B17" w:rsidP="00B32487">
            <w:pPr>
              <w:pStyle w:val="ListParagraph"/>
              <w:numPr>
                <w:ilvl w:val="0"/>
                <w:numId w:val="14"/>
              </w:numPr>
              <w:spacing w:after="200" w:line="276" w:lineRule="auto"/>
              <w:rPr>
                <w:rFonts w:cstheme="minorHAnsi"/>
                <w:sz w:val="24"/>
              </w:rPr>
            </w:pPr>
            <w:r>
              <w:rPr>
                <w:rFonts w:cstheme="minorHAnsi"/>
                <w:sz w:val="24"/>
              </w:rPr>
              <w:t>Go over how to write the</w:t>
            </w:r>
            <w:r w:rsidR="00B32487">
              <w:rPr>
                <w:rFonts w:cstheme="minorHAnsi"/>
                <w:sz w:val="24"/>
              </w:rPr>
              <w:t xml:space="preserve"> multi-par</w:t>
            </w:r>
            <w:r w:rsidR="00B76BF5">
              <w:rPr>
                <w:rFonts w:cstheme="minorHAnsi"/>
                <w:sz w:val="24"/>
              </w:rPr>
              <w:t xml:space="preserve">agraph essay with the student. I made two posters. One about building a paragraph like a house and another comparing writing essays to a cheeseburger. </w:t>
            </w:r>
            <w:r w:rsidR="00B32487">
              <w:rPr>
                <w:rFonts w:cstheme="minorHAnsi"/>
                <w:sz w:val="24"/>
              </w:rPr>
              <w:t xml:space="preserve"> </w:t>
            </w:r>
          </w:p>
          <w:p w14:paraId="736C2A21" w14:textId="77777777" w:rsidR="00B32487" w:rsidRDefault="00B32487" w:rsidP="00B32487">
            <w:pPr>
              <w:pStyle w:val="ListParagraph"/>
              <w:rPr>
                <w:rFonts w:cstheme="minorHAnsi"/>
                <w:sz w:val="24"/>
              </w:rPr>
            </w:pPr>
            <w:r>
              <w:rPr>
                <w:rFonts w:cstheme="minorHAnsi"/>
                <w:sz w:val="24"/>
              </w:rPr>
              <w:t>-Intro describes what is being written about. The n</w:t>
            </w:r>
            <w:r w:rsidRPr="0081172C">
              <w:rPr>
                <w:rFonts w:cstheme="minorHAnsi"/>
                <w:sz w:val="24"/>
              </w:rPr>
              <w:t>ext three sentences discuss the</w:t>
            </w:r>
            <w:r>
              <w:rPr>
                <w:rFonts w:cstheme="minorHAnsi"/>
                <w:sz w:val="24"/>
              </w:rPr>
              <w:t xml:space="preserve"> topics for the body paragraphs. Then they use a t</w:t>
            </w:r>
            <w:r w:rsidRPr="0081172C">
              <w:rPr>
                <w:rFonts w:cstheme="minorHAnsi"/>
                <w:sz w:val="24"/>
              </w:rPr>
              <w:t>ransition</w:t>
            </w:r>
            <w:r>
              <w:rPr>
                <w:rFonts w:cstheme="minorHAnsi"/>
                <w:sz w:val="24"/>
              </w:rPr>
              <w:t xml:space="preserve"> sentence to the next paragraph…</w:t>
            </w:r>
          </w:p>
          <w:p w14:paraId="7330A722" w14:textId="5E5C4266" w:rsidR="009B6BFC" w:rsidRDefault="009B6BFC" w:rsidP="009B6BFC">
            <w:pPr>
              <w:pStyle w:val="ListParagraph"/>
              <w:numPr>
                <w:ilvl w:val="0"/>
                <w:numId w:val="22"/>
              </w:numPr>
              <w:rPr>
                <w:rFonts w:cstheme="minorHAnsi"/>
                <w:sz w:val="24"/>
              </w:rPr>
            </w:pPr>
            <w:r>
              <w:rPr>
                <w:rFonts w:cstheme="minorHAnsi"/>
                <w:sz w:val="24"/>
              </w:rPr>
              <w:t xml:space="preserve">Provide the students with the rubric being used to assess their final products </w:t>
            </w:r>
            <w:r w:rsidR="00917FCF" w:rsidRPr="00917FCF">
              <w:rPr>
                <w:rFonts w:cstheme="minorHAnsi"/>
                <w:sz w:val="24"/>
                <w:highlight w:val="yellow"/>
              </w:rPr>
              <w:t>(Summative)</w:t>
            </w:r>
          </w:p>
          <w:p w14:paraId="73881A3B" w14:textId="5C3F5579" w:rsidR="00D63ABC" w:rsidRPr="00677502" w:rsidRDefault="00D63ABC" w:rsidP="00696A5F">
            <w:pPr>
              <w:rPr>
                <w:rFonts w:cstheme="minorHAnsi"/>
                <w:b/>
                <w:i/>
                <w:sz w:val="24"/>
              </w:rPr>
            </w:pPr>
            <w:r w:rsidRPr="00696A5F">
              <w:rPr>
                <w:rFonts w:cstheme="minorHAnsi"/>
                <w:b/>
                <w:i/>
                <w:sz w:val="24"/>
              </w:rPr>
              <w:t>Adaptive</w:t>
            </w:r>
            <w:r w:rsidR="00696A5F">
              <w:rPr>
                <w:rFonts w:cstheme="minorHAnsi"/>
                <w:b/>
                <w:i/>
                <w:sz w:val="24"/>
              </w:rPr>
              <w:t xml:space="preserve"> Dimension:</w:t>
            </w:r>
            <w:r w:rsidR="008E7435">
              <w:rPr>
                <w:rFonts w:cstheme="minorHAnsi"/>
                <w:b/>
                <w:i/>
                <w:sz w:val="24"/>
              </w:rPr>
              <w:t xml:space="preserve"> </w:t>
            </w:r>
            <w:r w:rsidR="008E7435" w:rsidRPr="005201C9">
              <w:rPr>
                <w:rFonts w:cstheme="minorHAnsi"/>
                <w:i/>
                <w:sz w:val="24"/>
              </w:rPr>
              <w:t>Activate and Build on background knowledge (Instruction), Provide an advance copy of notes (Instruction)</w:t>
            </w:r>
            <w:r w:rsidR="00677502">
              <w:rPr>
                <w:rFonts w:cstheme="minorHAnsi"/>
                <w:b/>
                <w:i/>
                <w:sz w:val="24"/>
              </w:rPr>
              <w:t xml:space="preserve">, </w:t>
            </w:r>
            <w:r w:rsidR="008E7435" w:rsidRPr="005201C9">
              <w:rPr>
                <w:rFonts w:cstheme="minorHAnsi"/>
                <w:i/>
                <w:sz w:val="24"/>
              </w:rPr>
              <w:t xml:space="preserve">Advanced resource materials (Content), </w:t>
            </w:r>
            <w:r w:rsidR="00156BCD" w:rsidRPr="005201C9">
              <w:rPr>
                <w:rFonts w:cstheme="minorHAnsi"/>
                <w:i/>
                <w:sz w:val="24"/>
              </w:rPr>
              <w:t>Use of coloured paper (Process), Use personalized rubrics (Assessment)</w:t>
            </w:r>
          </w:p>
          <w:p w14:paraId="476337E1" w14:textId="3AEDCDB0" w:rsidR="00D63ABC" w:rsidRDefault="00D63ABC" w:rsidP="00D63ABC">
            <w:pPr>
              <w:rPr>
                <w:rFonts w:cstheme="minorHAnsi"/>
                <w:b/>
                <w:i/>
                <w:sz w:val="24"/>
              </w:rPr>
            </w:pPr>
            <w:r w:rsidRPr="00D63ABC">
              <w:rPr>
                <w:rFonts w:cstheme="minorHAnsi"/>
                <w:b/>
                <w:i/>
                <w:sz w:val="24"/>
              </w:rPr>
              <w:t>Materials:</w:t>
            </w:r>
            <w:r w:rsidR="00156BCD">
              <w:rPr>
                <w:rFonts w:cstheme="minorHAnsi"/>
                <w:b/>
                <w:i/>
                <w:sz w:val="24"/>
              </w:rPr>
              <w:t xml:space="preserve"> </w:t>
            </w:r>
            <w:r w:rsidR="009B6BFC">
              <w:rPr>
                <w:rFonts w:cstheme="minorHAnsi"/>
                <w:i/>
                <w:sz w:val="24"/>
              </w:rPr>
              <w:t xml:space="preserve">Laptops to access OneNote, Track </w:t>
            </w:r>
            <w:r w:rsidR="00156BCD" w:rsidRPr="005201C9">
              <w:rPr>
                <w:rFonts w:cstheme="minorHAnsi"/>
                <w:i/>
                <w:sz w:val="24"/>
              </w:rPr>
              <w:t>sheet for Action Plans</w:t>
            </w:r>
            <w:r w:rsidR="009B6BFC">
              <w:rPr>
                <w:rFonts w:cstheme="minorHAnsi"/>
                <w:i/>
                <w:sz w:val="24"/>
              </w:rPr>
              <w:t xml:space="preserve">, Laptops to type on Microsoft Word </w:t>
            </w:r>
          </w:p>
          <w:p w14:paraId="2D3C96D9" w14:textId="77777777" w:rsidR="00A90F2B" w:rsidRPr="00D63ABC" w:rsidRDefault="00A90F2B" w:rsidP="00D63ABC">
            <w:pPr>
              <w:rPr>
                <w:rFonts w:cstheme="minorHAnsi"/>
                <w:b/>
                <w:i/>
                <w:sz w:val="24"/>
              </w:rPr>
            </w:pPr>
          </w:p>
          <w:p w14:paraId="792BDB06" w14:textId="1B5467D7" w:rsidR="001714B5" w:rsidRDefault="00E861B5" w:rsidP="001714B5">
            <w:pPr>
              <w:rPr>
                <w:rFonts w:cstheme="minorHAnsi"/>
                <w:b/>
                <w:sz w:val="24"/>
                <w:u w:val="single"/>
              </w:rPr>
            </w:pPr>
            <w:r>
              <w:rPr>
                <w:rFonts w:cstheme="minorHAnsi"/>
                <w:b/>
                <w:sz w:val="24"/>
                <w:u w:val="single"/>
              </w:rPr>
              <w:t>Lesson Twelve</w:t>
            </w:r>
            <w:r w:rsidR="00CC3C4D">
              <w:rPr>
                <w:rFonts w:cstheme="minorHAnsi"/>
                <w:b/>
                <w:sz w:val="24"/>
                <w:u w:val="single"/>
              </w:rPr>
              <w:t xml:space="preserve"> </w:t>
            </w:r>
            <w:r w:rsidR="00A90F2B">
              <w:rPr>
                <w:rFonts w:cstheme="minorHAnsi"/>
                <w:b/>
                <w:sz w:val="24"/>
                <w:u w:val="single"/>
              </w:rPr>
              <w:t xml:space="preserve">- </w:t>
            </w:r>
            <w:r w:rsidR="00B61307" w:rsidRPr="00D63ABC">
              <w:rPr>
                <w:rFonts w:cstheme="minorHAnsi"/>
                <w:b/>
                <w:sz w:val="24"/>
                <w:u w:val="single"/>
              </w:rPr>
              <w:t xml:space="preserve">Outcome </w:t>
            </w:r>
            <w:r w:rsidR="00386EB4" w:rsidRPr="00D63ABC">
              <w:rPr>
                <w:rFonts w:cstheme="minorHAnsi"/>
                <w:b/>
                <w:sz w:val="24"/>
                <w:u w:val="single"/>
              </w:rPr>
              <w:t>CC6.2 and CC7.4</w:t>
            </w:r>
          </w:p>
          <w:p w14:paraId="446382B0" w14:textId="15574146" w:rsidR="00D63ABC" w:rsidRPr="00D63ABC" w:rsidRDefault="00BE2DC9"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584F61">
              <w:rPr>
                <w:rFonts w:cstheme="minorHAnsi"/>
                <w:b/>
                <w:i/>
                <w:sz w:val="24"/>
              </w:rPr>
              <w:t xml:space="preserve"> How do we commit to relationships?</w:t>
            </w:r>
          </w:p>
          <w:p w14:paraId="125BC95C" w14:textId="77777777" w:rsidR="00B32487" w:rsidRPr="009B3AA1" w:rsidRDefault="00B32487" w:rsidP="00B32487">
            <w:pPr>
              <w:pStyle w:val="ListParagraph"/>
              <w:numPr>
                <w:ilvl w:val="0"/>
                <w:numId w:val="14"/>
              </w:numPr>
              <w:spacing w:after="200" w:line="276" w:lineRule="auto"/>
              <w:rPr>
                <w:rFonts w:cstheme="minorHAnsi"/>
                <w:b/>
                <w:sz w:val="24"/>
              </w:rPr>
            </w:pPr>
            <w:r>
              <w:rPr>
                <w:rFonts w:cstheme="minorHAnsi"/>
                <w:sz w:val="24"/>
              </w:rPr>
              <w:t xml:space="preserve">Ask the students what they already know about pre-writing </w:t>
            </w:r>
            <w:r w:rsidRPr="004C4814">
              <w:rPr>
                <w:rFonts w:cstheme="minorHAnsi"/>
                <w:sz w:val="24"/>
                <w:highlight w:val="green"/>
              </w:rPr>
              <w:t>(Conversation)</w:t>
            </w:r>
          </w:p>
          <w:p w14:paraId="664882B8" w14:textId="77777777" w:rsidR="00B32487" w:rsidRPr="009B3AA1" w:rsidRDefault="00B32487" w:rsidP="00B32487">
            <w:pPr>
              <w:pStyle w:val="ListParagraph"/>
              <w:numPr>
                <w:ilvl w:val="0"/>
                <w:numId w:val="14"/>
              </w:numPr>
              <w:spacing w:after="200" w:line="276" w:lineRule="auto"/>
              <w:rPr>
                <w:rFonts w:cstheme="minorHAnsi"/>
                <w:b/>
                <w:sz w:val="24"/>
              </w:rPr>
            </w:pPr>
            <w:r>
              <w:rPr>
                <w:rFonts w:cstheme="minorHAnsi"/>
                <w:sz w:val="24"/>
              </w:rPr>
              <w:t xml:space="preserve">Provide the students with various pre-writing organizers that they could use to organize their action plans into before thoughts, during thoughts, and after thoughts </w:t>
            </w:r>
            <w:r w:rsidRPr="00447C2F">
              <w:rPr>
                <w:rFonts w:cstheme="minorHAnsi"/>
                <w:sz w:val="24"/>
                <w:highlight w:val="green"/>
              </w:rPr>
              <w:t>(Product)</w:t>
            </w:r>
          </w:p>
          <w:p w14:paraId="1F78B4D1" w14:textId="1892223B" w:rsidR="00917FCF" w:rsidRPr="004C428B" w:rsidRDefault="00B32487" w:rsidP="004C428B">
            <w:pPr>
              <w:pStyle w:val="ListParagraph"/>
              <w:numPr>
                <w:ilvl w:val="0"/>
                <w:numId w:val="14"/>
              </w:numPr>
              <w:spacing w:after="200" w:line="276" w:lineRule="auto"/>
              <w:rPr>
                <w:rFonts w:cstheme="minorHAnsi"/>
                <w:b/>
                <w:sz w:val="24"/>
              </w:rPr>
            </w:pPr>
            <w:r>
              <w:rPr>
                <w:rFonts w:cstheme="minorHAnsi"/>
                <w:sz w:val="24"/>
              </w:rPr>
              <w:t xml:space="preserve">Once students have completed their pre-writing, they will need to come and conference with me before beginning their 3-4 paragraph rough drafts </w:t>
            </w:r>
            <w:r>
              <w:rPr>
                <w:rFonts w:cstheme="minorHAnsi"/>
                <w:sz w:val="24"/>
                <w:highlight w:val="yellow"/>
              </w:rPr>
              <w:t>(F</w:t>
            </w:r>
            <w:r w:rsidRPr="00316CD2">
              <w:rPr>
                <w:rFonts w:cstheme="minorHAnsi"/>
                <w:sz w:val="24"/>
                <w:highlight w:val="yellow"/>
              </w:rPr>
              <w:t>ormative)</w:t>
            </w:r>
            <w:r>
              <w:rPr>
                <w:rFonts w:cstheme="minorHAnsi"/>
                <w:sz w:val="24"/>
              </w:rPr>
              <w:t xml:space="preserve"> </w:t>
            </w:r>
            <w:r w:rsidRPr="00447C2F">
              <w:rPr>
                <w:rFonts w:cstheme="minorHAnsi"/>
                <w:sz w:val="24"/>
                <w:highlight w:val="green"/>
              </w:rPr>
              <w:t>(Conversation</w:t>
            </w:r>
            <w:r>
              <w:rPr>
                <w:rFonts w:cstheme="minorHAnsi"/>
                <w:sz w:val="24"/>
                <w:highlight w:val="green"/>
              </w:rPr>
              <w:t xml:space="preserve"> and Observation)</w:t>
            </w:r>
          </w:p>
          <w:p w14:paraId="2AD09031" w14:textId="0FCF91A1" w:rsidR="00D63ABC" w:rsidRPr="00C76A86" w:rsidRDefault="005E5D6D" w:rsidP="00D63ABC">
            <w:pPr>
              <w:rPr>
                <w:rFonts w:cstheme="minorHAnsi"/>
                <w:i/>
                <w:sz w:val="24"/>
              </w:rPr>
            </w:pPr>
            <w:r>
              <w:rPr>
                <w:rFonts w:cstheme="minorHAnsi"/>
                <w:b/>
                <w:i/>
                <w:sz w:val="24"/>
              </w:rPr>
              <w:lastRenderedPageBreak/>
              <w:t>Adaptive Dimension:</w:t>
            </w:r>
            <w:r w:rsidR="00144811">
              <w:rPr>
                <w:rFonts w:cstheme="minorHAnsi"/>
                <w:b/>
                <w:i/>
                <w:sz w:val="24"/>
              </w:rPr>
              <w:t xml:space="preserve"> </w:t>
            </w:r>
            <w:r w:rsidR="00144811" w:rsidRPr="005201C9">
              <w:rPr>
                <w:rFonts w:cstheme="minorHAnsi"/>
                <w:i/>
                <w:sz w:val="24"/>
              </w:rPr>
              <w:t>Teach students organization skills (Learning Environment)</w:t>
            </w:r>
            <w:r w:rsidR="00C76A86">
              <w:rPr>
                <w:rFonts w:cstheme="minorHAnsi"/>
                <w:i/>
                <w:sz w:val="24"/>
              </w:rPr>
              <w:t xml:space="preserve">, </w:t>
            </w:r>
            <w:r w:rsidR="00AF1707" w:rsidRPr="005201C9">
              <w:rPr>
                <w:rFonts w:cstheme="minorHAnsi"/>
                <w:i/>
                <w:sz w:val="24"/>
              </w:rPr>
              <w:t xml:space="preserve">Check for student understanding (Process), </w:t>
            </w:r>
            <w:r w:rsidR="00144811" w:rsidRPr="005201C9">
              <w:rPr>
                <w:rFonts w:cstheme="minorHAnsi"/>
                <w:i/>
                <w:sz w:val="24"/>
              </w:rPr>
              <w:t>Provide graphic organizers (Process)</w:t>
            </w:r>
          </w:p>
          <w:p w14:paraId="1E386A44" w14:textId="0C46CEF9" w:rsidR="00D63ABC" w:rsidRPr="005201C9" w:rsidRDefault="00D63ABC" w:rsidP="00D63ABC">
            <w:pPr>
              <w:rPr>
                <w:rFonts w:cstheme="minorHAnsi"/>
                <w:i/>
                <w:sz w:val="24"/>
              </w:rPr>
            </w:pPr>
            <w:r w:rsidRPr="00D63ABC">
              <w:rPr>
                <w:rFonts w:cstheme="minorHAnsi"/>
                <w:b/>
                <w:i/>
                <w:sz w:val="24"/>
              </w:rPr>
              <w:t>Materials:</w:t>
            </w:r>
            <w:r w:rsidR="00C6447C">
              <w:rPr>
                <w:rFonts w:cstheme="minorHAnsi"/>
                <w:b/>
                <w:i/>
                <w:sz w:val="24"/>
              </w:rPr>
              <w:t xml:space="preserve"> </w:t>
            </w:r>
            <w:r w:rsidR="00C6447C" w:rsidRPr="005201C9">
              <w:rPr>
                <w:rFonts w:cstheme="minorHAnsi"/>
                <w:i/>
                <w:sz w:val="24"/>
              </w:rPr>
              <w:t>Various Pre-writing or</w:t>
            </w:r>
            <w:r w:rsidR="005201C9" w:rsidRPr="005201C9">
              <w:rPr>
                <w:rFonts w:cstheme="minorHAnsi"/>
                <w:i/>
                <w:sz w:val="24"/>
              </w:rPr>
              <w:t>ganizers, Rubrics for students</w:t>
            </w:r>
          </w:p>
          <w:p w14:paraId="5AB547FE" w14:textId="25F1C2AB" w:rsidR="00CC3C4D" w:rsidRDefault="005E5D6D" w:rsidP="005E5D6D">
            <w:pPr>
              <w:rPr>
                <w:rFonts w:cstheme="minorHAnsi"/>
                <w:b/>
                <w:i/>
                <w:sz w:val="24"/>
              </w:rPr>
            </w:pPr>
            <w:r>
              <w:rPr>
                <w:rFonts w:cstheme="minorHAnsi"/>
                <w:b/>
                <w:i/>
                <w:sz w:val="24"/>
              </w:rPr>
              <w:t>Professional Development Goal:</w:t>
            </w:r>
            <w:r w:rsidR="001B091E">
              <w:rPr>
                <w:rFonts w:cstheme="minorHAnsi"/>
                <w:b/>
                <w:i/>
                <w:sz w:val="24"/>
              </w:rPr>
              <w:t xml:space="preserve"> </w:t>
            </w:r>
          </w:p>
          <w:p w14:paraId="51E3A9B1" w14:textId="77777777" w:rsidR="001E1997" w:rsidRPr="00CC3C4D" w:rsidRDefault="001E1997" w:rsidP="005E5D6D">
            <w:pPr>
              <w:rPr>
                <w:rFonts w:cstheme="minorHAnsi"/>
                <w:b/>
                <w:i/>
                <w:sz w:val="24"/>
              </w:rPr>
            </w:pPr>
          </w:p>
          <w:p w14:paraId="688C80CB" w14:textId="4ACA0FAC" w:rsidR="001714B5" w:rsidRDefault="00E861B5" w:rsidP="001714B5">
            <w:pPr>
              <w:rPr>
                <w:rFonts w:cstheme="minorHAnsi"/>
                <w:b/>
                <w:sz w:val="24"/>
                <w:u w:val="single"/>
              </w:rPr>
            </w:pPr>
            <w:r>
              <w:rPr>
                <w:rFonts w:cstheme="minorHAnsi"/>
                <w:b/>
                <w:sz w:val="24"/>
                <w:u w:val="single"/>
              </w:rPr>
              <w:t>Lesson Thirteen</w:t>
            </w:r>
            <w:r w:rsidR="00A90F2B">
              <w:rPr>
                <w:rFonts w:cstheme="minorHAnsi"/>
                <w:b/>
                <w:sz w:val="24"/>
                <w:u w:val="single"/>
              </w:rPr>
              <w:t xml:space="preserve"> - </w:t>
            </w:r>
            <w:r w:rsidR="00B61307" w:rsidRPr="00D63ABC">
              <w:rPr>
                <w:rFonts w:cstheme="minorHAnsi"/>
                <w:b/>
                <w:sz w:val="24"/>
                <w:u w:val="single"/>
              </w:rPr>
              <w:t xml:space="preserve">Outcome </w:t>
            </w:r>
            <w:r w:rsidR="00323B7E" w:rsidRPr="00D63ABC">
              <w:rPr>
                <w:rFonts w:cstheme="minorHAnsi"/>
                <w:b/>
                <w:sz w:val="24"/>
                <w:u w:val="single"/>
              </w:rPr>
              <w:t>CC6.2 and CC7.4</w:t>
            </w:r>
          </w:p>
          <w:p w14:paraId="17BA249E" w14:textId="56BA79F7" w:rsidR="00D63ABC" w:rsidRPr="00D63ABC" w:rsidRDefault="006575A7"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584F61">
              <w:rPr>
                <w:rFonts w:cstheme="minorHAnsi"/>
                <w:b/>
                <w:i/>
                <w:sz w:val="24"/>
              </w:rPr>
              <w:t xml:space="preserve"> How do we commit to relationships?</w:t>
            </w:r>
          </w:p>
          <w:p w14:paraId="75208381" w14:textId="4F7375F1" w:rsidR="00253BC0" w:rsidRPr="00CF50C2" w:rsidRDefault="00B32487" w:rsidP="00B32487">
            <w:pPr>
              <w:pStyle w:val="ListParagraph"/>
              <w:numPr>
                <w:ilvl w:val="0"/>
                <w:numId w:val="14"/>
              </w:numPr>
              <w:spacing w:after="200" w:line="276" w:lineRule="auto"/>
              <w:rPr>
                <w:rFonts w:cstheme="minorHAnsi"/>
                <w:b/>
                <w:sz w:val="24"/>
              </w:rPr>
            </w:pPr>
            <w:r>
              <w:rPr>
                <w:rFonts w:cstheme="minorHAnsi"/>
                <w:sz w:val="24"/>
              </w:rPr>
              <w:t>This is a work period for students to write their rough drafts (reflecting on their action plans)</w:t>
            </w:r>
          </w:p>
          <w:p w14:paraId="3F0EBF7B" w14:textId="4EBDFDCA" w:rsidR="00BB740C" w:rsidRPr="004C428B" w:rsidRDefault="00BB740C" w:rsidP="00B32487">
            <w:pPr>
              <w:pStyle w:val="ListParagraph"/>
              <w:numPr>
                <w:ilvl w:val="0"/>
                <w:numId w:val="14"/>
              </w:numPr>
              <w:spacing w:after="200" w:line="276" w:lineRule="auto"/>
              <w:rPr>
                <w:rFonts w:cstheme="minorHAnsi"/>
                <w:b/>
                <w:sz w:val="24"/>
              </w:rPr>
            </w:pPr>
            <w:r w:rsidRPr="004C428B">
              <w:rPr>
                <w:rFonts w:cstheme="minorHAnsi"/>
                <w:sz w:val="24"/>
              </w:rPr>
              <w:t>End the class with a question about commitment. Ask the students, “How have the commitments you have made influenced your writing? Is writing about personal relationships easy or difficult for you? Why?</w:t>
            </w:r>
            <w:r w:rsidR="00E90720" w:rsidRPr="004C428B">
              <w:rPr>
                <w:rFonts w:cstheme="minorHAnsi"/>
                <w:sz w:val="24"/>
              </w:rPr>
              <w:t xml:space="preserve"> In what ways were the track sheets helpful for you to commit?</w:t>
            </w:r>
            <w:r w:rsidR="004C428B">
              <w:rPr>
                <w:rFonts w:cstheme="minorHAnsi"/>
                <w:sz w:val="24"/>
              </w:rPr>
              <w:t xml:space="preserve"> </w:t>
            </w:r>
          </w:p>
          <w:p w14:paraId="6D8646DD" w14:textId="318777D9" w:rsidR="00D63ABC" w:rsidRPr="00D63ABC" w:rsidRDefault="001F6137" w:rsidP="00D63ABC">
            <w:pPr>
              <w:rPr>
                <w:rFonts w:cstheme="minorHAnsi"/>
                <w:b/>
                <w:i/>
                <w:sz w:val="24"/>
              </w:rPr>
            </w:pPr>
            <w:r>
              <w:rPr>
                <w:rFonts w:cstheme="minorHAnsi"/>
                <w:b/>
                <w:i/>
                <w:sz w:val="24"/>
              </w:rPr>
              <w:t>Adaptive Dimension:</w:t>
            </w:r>
            <w:r w:rsidR="00770E19">
              <w:rPr>
                <w:rFonts w:cstheme="minorHAnsi"/>
                <w:b/>
                <w:i/>
                <w:sz w:val="24"/>
              </w:rPr>
              <w:t xml:space="preserve"> </w:t>
            </w:r>
            <w:r w:rsidR="00770E19" w:rsidRPr="005201C9">
              <w:rPr>
                <w:rFonts w:cstheme="minorHAnsi"/>
                <w:i/>
                <w:sz w:val="24"/>
              </w:rPr>
              <w:t>Invite students to use portable electronic devices to document (Resources), Give students specific dates for completion (Assessment), Invi</w:t>
            </w:r>
            <w:r w:rsidR="00F3169B" w:rsidRPr="005201C9">
              <w:rPr>
                <w:rFonts w:cstheme="minorHAnsi"/>
                <w:i/>
                <w:sz w:val="24"/>
              </w:rPr>
              <w:t>te students to use dictionaries, Provide and area free of distractions for students (Learning Environment)</w:t>
            </w:r>
            <w:r w:rsidR="00F520CD">
              <w:rPr>
                <w:rFonts w:cstheme="minorHAnsi"/>
                <w:b/>
                <w:i/>
                <w:sz w:val="24"/>
              </w:rPr>
              <w:t xml:space="preserve">, </w:t>
            </w:r>
            <w:r w:rsidR="00770E19" w:rsidRPr="005201C9">
              <w:rPr>
                <w:rFonts w:cstheme="minorHAnsi"/>
                <w:i/>
                <w:sz w:val="24"/>
              </w:rPr>
              <w:t>Draft assignments submitted</w:t>
            </w:r>
            <w:r w:rsidR="00A80761" w:rsidRPr="005201C9">
              <w:rPr>
                <w:rFonts w:cstheme="minorHAnsi"/>
                <w:i/>
                <w:sz w:val="24"/>
              </w:rPr>
              <w:t xml:space="preserve"> for editing (Process)</w:t>
            </w:r>
          </w:p>
          <w:p w14:paraId="50E932B0" w14:textId="69BDFB08" w:rsidR="00361691" w:rsidRDefault="00D63ABC" w:rsidP="001714B5">
            <w:pPr>
              <w:rPr>
                <w:rFonts w:cstheme="minorHAnsi"/>
                <w:b/>
                <w:i/>
                <w:sz w:val="24"/>
              </w:rPr>
            </w:pPr>
            <w:r w:rsidRPr="00D63ABC">
              <w:rPr>
                <w:rFonts w:cstheme="minorHAnsi"/>
                <w:b/>
                <w:i/>
                <w:sz w:val="24"/>
              </w:rPr>
              <w:t>Materials:</w:t>
            </w:r>
            <w:r w:rsidR="0084535F">
              <w:rPr>
                <w:rFonts w:cstheme="minorHAnsi"/>
                <w:b/>
                <w:i/>
                <w:sz w:val="24"/>
              </w:rPr>
              <w:t xml:space="preserve"> </w:t>
            </w:r>
            <w:r w:rsidR="0084535F" w:rsidRPr="005201C9">
              <w:rPr>
                <w:rFonts w:cstheme="minorHAnsi"/>
                <w:i/>
                <w:sz w:val="24"/>
              </w:rPr>
              <w:t>n/a</w:t>
            </w:r>
          </w:p>
          <w:p w14:paraId="38545B24" w14:textId="77777777" w:rsidR="004C428B" w:rsidRPr="004C428B" w:rsidRDefault="004C428B" w:rsidP="001714B5">
            <w:pPr>
              <w:rPr>
                <w:rFonts w:cstheme="minorHAnsi"/>
                <w:b/>
                <w:i/>
                <w:sz w:val="24"/>
              </w:rPr>
            </w:pPr>
          </w:p>
          <w:p w14:paraId="1F19A385" w14:textId="29175B56" w:rsidR="00AF6A6D" w:rsidRPr="00AF6A6D" w:rsidRDefault="00E861B5" w:rsidP="001714B5">
            <w:pPr>
              <w:rPr>
                <w:rFonts w:cstheme="minorHAnsi"/>
                <w:b/>
                <w:color w:val="FF0000"/>
                <w:sz w:val="24"/>
                <w:u w:val="single"/>
              </w:rPr>
            </w:pPr>
            <w:r>
              <w:rPr>
                <w:rFonts w:cstheme="minorHAnsi"/>
                <w:b/>
                <w:sz w:val="24"/>
                <w:u w:val="single"/>
              </w:rPr>
              <w:t>Lesson Fourteen</w:t>
            </w:r>
            <w:r w:rsidR="00EE602E">
              <w:rPr>
                <w:rFonts w:cstheme="minorHAnsi"/>
                <w:b/>
                <w:sz w:val="24"/>
                <w:u w:val="single"/>
              </w:rPr>
              <w:t>-</w:t>
            </w:r>
            <w:r w:rsidR="008C5C79" w:rsidRPr="00D63ABC">
              <w:rPr>
                <w:rFonts w:cstheme="minorHAnsi"/>
                <w:b/>
                <w:sz w:val="24"/>
                <w:u w:val="single"/>
              </w:rPr>
              <w:t xml:space="preserve"> Outcomes CC6.2 and CC7.4</w:t>
            </w:r>
            <w:r w:rsidR="00AF6A6D">
              <w:rPr>
                <w:rFonts w:cstheme="minorHAnsi"/>
                <w:b/>
                <w:sz w:val="24"/>
                <w:u w:val="single"/>
              </w:rPr>
              <w:t xml:space="preserve"> </w:t>
            </w:r>
          </w:p>
          <w:p w14:paraId="289880D3" w14:textId="5B12ECA3" w:rsidR="00D63ABC" w:rsidRDefault="006575A7"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00584F61">
              <w:rPr>
                <w:rFonts w:cstheme="minorHAnsi"/>
                <w:b/>
                <w:i/>
                <w:sz w:val="24"/>
              </w:rPr>
              <w:t xml:space="preserve"> How do we commit to relationships?</w:t>
            </w:r>
          </w:p>
          <w:p w14:paraId="4B0747E6" w14:textId="5CB9F673" w:rsidR="0062057D" w:rsidRPr="0062057D" w:rsidRDefault="0062057D" w:rsidP="0062057D">
            <w:pPr>
              <w:pStyle w:val="ListParagraph"/>
              <w:numPr>
                <w:ilvl w:val="0"/>
                <w:numId w:val="15"/>
              </w:numPr>
              <w:rPr>
                <w:rFonts w:cstheme="minorHAnsi"/>
                <w:b/>
                <w:i/>
                <w:sz w:val="24"/>
              </w:rPr>
            </w:pPr>
            <w:r>
              <w:rPr>
                <w:rFonts w:cstheme="minorHAnsi"/>
                <w:sz w:val="24"/>
              </w:rPr>
              <w:t xml:space="preserve">Show the students a video about </w:t>
            </w:r>
            <w:r w:rsidR="006C0626">
              <w:rPr>
                <w:rFonts w:cstheme="minorHAnsi"/>
                <w:sz w:val="24"/>
              </w:rPr>
              <w:t xml:space="preserve">peer </w:t>
            </w:r>
            <w:r>
              <w:rPr>
                <w:rFonts w:cstheme="minorHAnsi"/>
                <w:sz w:val="24"/>
              </w:rPr>
              <w:t xml:space="preserve">editing </w:t>
            </w:r>
            <w:r w:rsidR="00441B5A">
              <w:rPr>
                <w:rFonts w:cstheme="minorHAnsi"/>
                <w:sz w:val="24"/>
              </w:rPr>
              <w:t>and why it is essential (</w:t>
            </w:r>
            <w:r w:rsidR="006C0626" w:rsidRPr="006C0626">
              <w:rPr>
                <w:rFonts w:cstheme="minorHAnsi"/>
                <w:sz w:val="24"/>
              </w:rPr>
              <w:t>https://www.youtube.com/watch?v=0FqkkW2t1SY</w:t>
            </w:r>
            <w:r w:rsidR="006C0626">
              <w:rPr>
                <w:rFonts w:cstheme="minorHAnsi"/>
                <w:sz w:val="24"/>
              </w:rPr>
              <w:t>)</w:t>
            </w:r>
          </w:p>
          <w:p w14:paraId="5860688F" w14:textId="56672318" w:rsidR="00097153" w:rsidRPr="007F6DDB" w:rsidRDefault="00097153" w:rsidP="00B32487">
            <w:pPr>
              <w:pStyle w:val="ListParagraph"/>
              <w:numPr>
                <w:ilvl w:val="0"/>
                <w:numId w:val="14"/>
              </w:numPr>
              <w:spacing w:after="200" w:line="276" w:lineRule="auto"/>
              <w:rPr>
                <w:rFonts w:cstheme="minorHAnsi"/>
                <w:b/>
                <w:sz w:val="24"/>
              </w:rPr>
            </w:pPr>
            <w:r>
              <w:rPr>
                <w:rFonts w:cstheme="minorHAnsi"/>
                <w:sz w:val="24"/>
              </w:rPr>
              <w:t xml:space="preserve">Once rough drafts are done, the students will </w:t>
            </w:r>
            <w:r w:rsidR="00CF6865">
              <w:rPr>
                <w:rFonts w:cstheme="minorHAnsi"/>
                <w:sz w:val="24"/>
              </w:rPr>
              <w:t>need to pair up with a partner</w:t>
            </w:r>
            <w:r>
              <w:rPr>
                <w:rFonts w:cstheme="minorHAnsi"/>
                <w:sz w:val="24"/>
              </w:rPr>
              <w:t xml:space="preserve"> and edit/peer-assess each other’s reflection papers. </w:t>
            </w:r>
          </w:p>
          <w:p w14:paraId="7B5C3F17" w14:textId="77777777" w:rsidR="00597B2A" w:rsidRPr="00CF6865" w:rsidRDefault="00097153" w:rsidP="00597B2A">
            <w:pPr>
              <w:pStyle w:val="ListParagraph"/>
              <w:numPr>
                <w:ilvl w:val="0"/>
                <w:numId w:val="14"/>
              </w:numPr>
              <w:spacing w:after="200" w:line="276" w:lineRule="auto"/>
              <w:rPr>
                <w:rFonts w:cstheme="minorHAnsi"/>
                <w:b/>
                <w:sz w:val="24"/>
              </w:rPr>
            </w:pPr>
            <w:r>
              <w:rPr>
                <w:rFonts w:cstheme="minorHAnsi"/>
                <w:sz w:val="24"/>
              </w:rPr>
              <w:t xml:space="preserve">The students will have a guiding handout that will help them visualize what they are looking while they are assessing (will be handed in). For example, capitals at the beginning of sentences, punctuation errors, grammar errors, incomplete sentences, missing ideas that could be included, etc. </w:t>
            </w:r>
            <w:r w:rsidRPr="00316CD2">
              <w:rPr>
                <w:rFonts w:cstheme="minorHAnsi"/>
                <w:sz w:val="24"/>
                <w:highlight w:val="yellow"/>
              </w:rPr>
              <w:t>(Formative)</w:t>
            </w:r>
            <w:r>
              <w:rPr>
                <w:rFonts w:cstheme="minorHAnsi"/>
                <w:sz w:val="24"/>
              </w:rPr>
              <w:t xml:space="preserve"> </w:t>
            </w:r>
            <w:r w:rsidRPr="002414B9">
              <w:rPr>
                <w:rFonts w:cstheme="minorHAnsi"/>
                <w:sz w:val="24"/>
                <w:highlight w:val="green"/>
              </w:rPr>
              <w:t>(Product)</w:t>
            </w:r>
          </w:p>
          <w:p w14:paraId="48710BDB" w14:textId="44CA12A3" w:rsidR="004C428B" w:rsidRPr="004C428B" w:rsidRDefault="00CF6865" w:rsidP="004C428B">
            <w:pPr>
              <w:pStyle w:val="ListParagraph"/>
              <w:numPr>
                <w:ilvl w:val="0"/>
                <w:numId w:val="14"/>
              </w:numPr>
              <w:spacing w:after="200" w:line="276" w:lineRule="auto"/>
              <w:rPr>
                <w:rFonts w:cstheme="minorHAnsi"/>
                <w:b/>
                <w:sz w:val="24"/>
              </w:rPr>
            </w:pPr>
            <w:r>
              <w:rPr>
                <w:rFonts w:cstheme="minorHAnsi"/>
                <w:sz w:val="24"/>
              </w:rPr>
              <w:t>Provide the students with time to fix the edits that their peer gives them and then they will need to print off and hand-in a final copy for grading.</w:t>
            </w:r>
          </w:p>
          <w:p w14:paraId="31BA27B7" w14:textId="3D698CDC" w:rsidR="00D63ABC" w:rsidRPr="009B6BFC" w:rsidRDefault="00D63ABC" w:rsidP="009B6BFC">
            <w:pPr>
              <w:rPr>
                <w:rFonts w:cstheme="minorHAnsi"/>
                <w:b/>
                <w:i/>
                <w:sz w:val="24"/>
              </w:rPr>
            </w:pPr>
            <w:r w:rsidRPr="009B6BFC">
              <w:rPr>
                <w:rFonts w:cstheme="minorHAnsi"/>
                <w:b/>
                <w:i/>
                <w:sz w:val="24"/>
              </w:rPr>
              <w:t>A</w:t>
            </w:r>
            <w:r w:rsidR="0060186C" w:rsidRPr="009B6BFC">
              <w:rPr>
                <w:rFonts w:cstheme="minorHAnsi"/>
                <w:b/>
                <w:i/>
                <w:sz w:val="24"/>
              </w:rPr>
              <w:t>daptive Dimension:</w:t>
            </w:r>
            <w:r w:rsidR="00F3169B" w:rsidRPr="009B6BFC">
              <w:rPr>
                <w:rFonts w:cstheme="minorHAnsi"/>
                <w:b/>
                <w:i/>
                <w:sz w:val="24"/>
              </w:rPr>
              <w:t xml:space="preserve"> </w:t>
            </w:r>
            <w:r w:rsidR="00C67BAD" w:rsidRPr="009B6BFC">
              <w:rPr>
                <w:rFonts w:cstheme="minorHAnsi"/>
                <w:i/>
                <w:sz w:val="24"/>
              </w:rPr>
              <w:t>Provide an advance outline (Instruction)</w:t>
            </w:r>
            <w:r w:rsidR="00F331B1" w:rsidRPr="009B6BFC">
              <w:rPr>
                <w:rFonts w:cstheme="minorHAnsi"/>
                <w:i/>
                <w:sz w:val="24"/>
              </w:rPr>
              <w:t>, Give students specific dates for completion (Assessment)</w:t>
            </w:r>
            <w:r w:rsidR="006575A7" w:rsidRPr="009B6BFC">
              <w:rPr>
                <w:rFonts w:cstheme="minorHAnsi"/>
                <w:b/>
                <w:i/>
                <w:sz w:val="24"/>
              </w:rPr>
              <w:t xml:space="preserve">, </w:t>
            </w:r>
            <w:r w:rsidR="004F2B7C" w:rsidRPr="009B6BFC">
              <w:rPr>
                <w:rFonts w:cstheme="minorHAnsi"/>
                <w:i/>
                <w:sz w:val="24"/>
              </w:rPr>
              <w:t xml:space="preserve">Advance organizers (Process), </w:t>
            </w:r>
            <w:r w:rsidR="00E1742F" w:rsidRPr="009B6BFC">
              <w:rPr>
                <w:rFonts w:cstheme="minorHAnsi"/>
                <w:i/>
                <w:sz w:val="24"/>
              </w:rPr>
              <w:t>Pair students to check work (Environment)</w:t>
            </w:r>
          </w:p>
          <w:p w14:paraId="4D92779D" w14:textId="45D0B69B" w:rsidR="00D63ABC" w:rsidRPr="00425516" w:rsidRDefault="00D63ABC" w:rsidP="00D63ABC">
            <w:pPr>
              <w:rPr>
                <w:rFonts w:cstheme="minorHAnsi"/>
                <w:i/>
                <w:sz w:val="24"/>
              </w:rPr>
            </w:pPr>
            <w:r w:rsidRPr="00D63ABC">
              <w:rPr>
                <w:rFonts w:cstheme="minorHAnsi"/>
                <w:b/>
                <w:i/>
                <w:sz w:val="24"/>
              </w:rPr>
              <w:lastRenderedPageBreak/>
              <w:t>Materials:</w:t>
            </w:r>
            <w:r w:rsidR="00425516">
              <w:rPr>
                <w:rFonts w:cstheme="minorHAnsi"/>
                <w:b/>
                <w:i/>
                <w:sz w:val="24"/>
              </w:rPr>
              <w:t xml:space="preserve"> </w:t>
            </w:r>
            <w:r w:rsidR="00425516">
              <w:rPr>
                <w:rFonts w:cstheme="minorHAnsi"/>
                <w:i/>
                <w:sz w:val="24"/>
              </w:rPr>
              <w:t>Guiding sheet for peer-editors</w:t>
            </w:r>
          </w:p>
          <w:p w14:paraId="5B69CC4A" w14:textId="456107D7" w:rsidR="0060186C" w:rsidRDefault="0060186C" w:rsidP="00D63ABC">
            <w:pPr>
              <w:rPr>
                <w:rFonts w:cstheme="minorHAnsi"/>
                <w:b/>
                <w:i/>
                <w:sz w:val="24"/>
              </w:rPr>
            </w:pPr>
            <w:r>
              <w:rPr>
                <w:rFonts w:cstheme="minorHAnsi"/>
                <w:b/>
                <w:i/>
                <w:sz w:val="24"/>
              </w:rPr>
              <w:t xml:space="preserve">Professional Development Goal: </w:t>
            </w:r>
          </w:p>
          <w:p w14:paraId="53C60AE5" w14:textId="77777777" w:rsidR="009B6BFC" w:rsidRDefault="009B6BFC" w:rsidP="00D63ABC">
            <w:pPr>
              <w:rPr>
                <w:rFonts w:cstheme="minorHAnsi"/>
                <w:b/>
                <w:i/>
                <w:sz w:val="24"/>
              </w:rPr>
            </w:pPr>
          </w:p>
          <w:p w14:paraId="6F9CD4E5" w14:textId="77777777" w:rsidR="009B6BFC" w:rsidRPr="009B6BFC" w:rsidRDefault="009B6BFC" w:rsidP="00D63ABC">
            <w:pPr>
              <w:rPr>
                <w:rFonts w:cstheme="minorHAnsi"/>
                <w:b/>
                <w:sz w:val="24"/>
                <w:u w:val="single"/>
              </w:rPr>
            </w:pPr>
            <w:r w:rsidRPr="009B6BFC">
              <w:rPr>
                <w:rFonts w:cstheme="minorHAnsi"/>
                <w:b/>
                <w:sz w:val="24"/>
                <w:u w:val="single"/>
              </w:rPr>
              <w:t>Lesson Fifteen- Outcome TR6</w:t>
            </w:r>
          </w:p>
          <w:p w14:paraId="6EA04FFF" w14:textId="3C5341FE" w:rsidR="009B6BFC" w:rsidRDefault="009B6BFC" w:rsidP="00D63ABC">
            <w:pPr>
              <w:rPr>
                <w:rFonts w:cstheme="minorHAnsi"/>
                <w:b/>
                <w:i/>
                <w:sz w:val="24"/>
              </w:rPr>
            </w:pPr>
            <w:r w:rsidRPr="009B6BFC">
              <w:rPr>
                <w:rFonts w:cstheme="minorHAnsi"/>
                <w:b/>
                <w:i/>
                <w:sz w:val="24"/>
              </w:rPr>
              <w:t>Guiding Question: How is a treaty a form of relationship?</w:t>
            </w:r>
          </w:p>
          <w:p w14:paraId="5F0BD0AE" w14:textId="77777777" w:rsidR="009B6BFC" w:rsidRDefault="009B6BFC" w:rsidP="009B6BFC">
            <w:pPr>
              <w:pStyle w:val="ListParagraph"/>
              <w:numPr>
                <w:ilvl w:val="0"/>
                <w:numId w:val="14"/>
              </w:numPr>
              <w:rPr>
                <w:rFonts w:cstheme="minorHAnsi"/>
                <w:sz w:val="24"/>
              </w:rPr>
            </w:pPr>
            <w:r>
              <w:rPr>
                <w:rFonts w:cstheme="minorHAnsi"/>
                <w:sz w:val="24"/>
              </w:rPr>
              <w:t xml:space="preserve">Have the students tell me what they know about the treaty territories. </w:t>
            </w:r>
            <w:r w:rsidRPr="00316CD2">
              <w:rPr>
                <w:rFonts w:cstheme="minorHAnsi"/>
                <w:sz w:val="24"/>
                <w:highlight w:val="yellow"/>
              </w:rPr>
              <w:t>(Pre-assessment)</w:t>
            </w:r>
            <w:r>
              <w:rPr>
                <w:rFonts w:cstheme="minorHAnsi"/>
                <w:sz w:val="24"/>
              </w:rPr>
              <w:t xml:space="preserve"> </w:t>
            </w:r>
            <w:r w:rsidRPr="00F37B27">
              <w:rPr>
                <w:rFonts w:cstheme="minorHAnsi"/>
                <w:sz w:val="24"/>
                <w:highlight w:val="green"/>
              </w:rPr>
              <w:t>(Conversation)</w:t>
            </w:r>
          </w:p>
          <w:p w14:paraId="635185D1" w14:textId="77777777" w:rsidR="009B6BFC" w:rsidRDefault="009B6BFC" w:rsidP="009B6BFC">
            <w:pPr>
              <w:pStyle w:val="ListParagraph"/>
              <w:numPr>
                <w:ilvl w:val="0"/>
                <w:numId w:val="14"/>
              </w:numPr>
              <w:rPr>
                <w:rFonts w:cstheme="minorHAnsi"/>
                <w:sz w:val="24"/>
              </w:rPr>
            </w:pPr>
            <w:r>
              <w:rPr>
                <w:rFonts w:cstheme="minorHAnsi"/>
                <w:sz w:val="24"/>
              </w:rPr>
              <w:t xml:space="preserve">Provide the students with a blank map of Saskatchewan. I will pull up the map of Saskatchewan that outlines the treaties in Saskatchewan (from online) </w:t>
            </w:r>
          </w:p>
          <w:p w14:paraId="49877E43" w14:textId="77777777" w:rsidR="009B6BFC" w:rsidRDefault="009B6BFC" w:rsidP="009B6BFC">
            <w:pPr>
              <w:pStyle w:val="ListParagraph"/>
              <w:numPr>
                <w:ilvl w:val="0"/>
                <w:numId w:val="14"/>
              </w:numPr>
              <w:rPr>
                <w:rFonts w:cstheme="minorHAnsi"/>
                <w:sz w:val="24"/>
              </w:rPr>
            </w:pPr>
            <w:r>
              <w:rPr>
                <w:rFonts w:cstheme="minorHAnsi"/>
                <w:sz w:val="24"/>
              </w:rPr>
              <w:t xml:space="preserve">Have the students draw and colour their own maps that outline the territory. They can either label the treaties or colour-code them with a legend. </w:t>
            </w:r>
            <w:r w:rsidRPr="00F37B27">
              <w:rPr>
                <w:rFonts w:cstheme="minorHAnsi"/>
                <w:sz w:val="24"/>
                <w:highlight w:val="green"/>
              </w:rPr>
              <w:t>(Product)</w:t>
            </w:r>
          </w:p>
          <w:p w14:paraId="6887DDF2" w14:textId="5B683F50" w:rsidR="005C2575" w:rsidRPr="009B6BFC" w:rsidRDefault="009B6BFC" w:rsidP="009B6BFC">
            <w:pPr>
              <w:pStyle w:val="ListParagraph"/>
              <w:numPr>
                <w:ilvl w:val="0"/>
                <w:numId w:val="14"/>
              </w:numPr>
              <w:spacing w:after="200" w:line="276" w:lineRule="auto"/>
              <w:rPr>
                <w:rFonts w:cstheme="minorHAnsi"/>
                <w:b/>
                <w:sz w:val="24"/>
              </w:rPr>
            </w:pPr>
            <w:r>
              <w:rPr>
                <w:rFonts w:cstheme="minorHAnsi"/>
                <w:sz w:val="24"/>
              </w:rPr>
              <w:t xml:space="preserve">Spend some time reading information/notes to the students on why the treaties were implemented and what they were supposed to accomplish. Have the students complete an R-V-L handout while I am reading to them. </w:t>
            </w:r>
          </w:p>
          <w:p w14:paraId="44359E82" w14:textId="449CBA84" w:rsidR="009B6BFC" w:rsidRPr="00677502" w:rsidRDefault="009B6BFC" w:rsidP="009B6BFC">
            <w:pPr>
              <w:rPr>
                <w:rFonts w:cstheme="minorHAnsi"/>
                <w:b/>
                <w:i/>
                <w:sz w:val="24"/>
              </w:rPr>
            </w:pPr>
            <w:r w:rsidRPr="00696A5F">
              <w:rPr>
                <w:rFonts w:cstheme="minorHAnsi"/>
                <w:b/>
                <w:i/>
                <w:sz w:val="24"/>
              </w:rPr>
              <w:t>Adaptive</w:t>
            </w:r>
            <w:r>
              <w:rPr>
                <w:rFonts w:cstheme="minorHAnsi"/>
                <w:b/>
                <w:i/>
                <w:sz w:val="24"/>
              </w:rPr>
              <w:t xml:space="preserve"> Dimension: </w:t>
            </w:r>
            <w:r w:rsidRPr="005201C9">
              <w:rPr>
                <w:rFonts w:cstheme="minorHAnsi"/>
                <w:i/>
                <w:sz w:val="24"/>
              </w:rPr>
              <w:t>Activate and Build on background knowledge (Instruction), Provide an advance copy of notes (Instruction)</w:t>
            </w:r>
            <w:r>
              <w:rPr>
                <w:rFonts w:cstheme="minorHAnsi"/>
                <w:b/>
                <w:i/>
                <w:sz w:val="24"/>
              </w:rPr>
              <w:t xml:space="preserve">, </w:t>
            </w:r>
            <w:r w:rsidRPr="005201C9">
              <w:rPr>
                <w:rFonts w:cstheme="minorHAnsi"/>
                <w:i/>
                <w:sz w:val="24"/>
              </w:rPr>
              <w:t>Advanced resource materials (Content), Use of coloured paper (Process)</w:t>
            </w:r>
          </w:p>
          <w:p w14:paraId="46EC3B34" w14:textId="1EA8C82F" w:rsidR="009B6BFC" w:rsidRDefault="009B6BFC" w:rsidP="009B6BFC">
            <w:pPr>
              <w:rPr>
                <w:rFonts w:cstheme="minorHAnsi"/>
                <w:b/>
                <w:i/>
                <w:sz w:val="24"/>
              </w:rPr>
            </w:pPr>
            <w:r w:rsidRPr="00D63ABC">
              <w:rPr>
                <w:rFonts w:cstheme="minorHAnsi"/>
                <w:b/>
                <w:i/>
                <w:sz w:val="24"/>
              </w:rPr>
              <w:t>Materials:</w:t>
            </w:r>
            <w:r>
              <w:rPr>
                <w:rFonts w:cstheme="minorHAnsi"/>
                <w:b/>
                <w:i/>
                <w:sz w:val="24"/>
              </w:rPr>
              <w:t xml:space="preserve"> </w:t>
            </w:r>
            <w:r>
              <w:rPr>
                <w:rFonts w:cstheme="minorHAnsi"/>
                <w:i/>
                <w:sz w:val="24"/>
              </w:rPr>
              <w:t>Handout with blank map of Saskatchewan, Projector to show the treaty territories, pencils, pencil crayons, advanced copy of notes for students (accessible on OneNote)</w:t>
            </w:r>
          </w:p>
          <w:p w14:paraId="13AED9C8" w14:textId="77777777" w:rsidR="009B6BFC" w:rsidRPr="009B6BFC" w:rsidRDefault="009B6BFC" w:rsidP="009B6BFC">
            <w:pPr>
              <w:rPr>
                <w:rFonts w:cstheme="minorHAnsi"/>
                <w:b/>
                <w:sz w:val="24"/>
              </w:rPr>
            </w:pPr>
          </w:p>
          <w:p w14:paraId="3BFA42D7" w14:textId="07F8393A" w:rsidR="001714B5" w:rsidRDefault="009B6BFC" w:rsidP="00597B2A">
            <w:pPr>
              <w:rPr>
                <w:rFonts w:cstheme="minorHAnsi"/>
                <w:b/>
                <w:sz w:val="24"/>
                <w:u w:val="single"/>
              </w:rPr>
            </w:pPr>
            <w:r>
              <w:rPr>
                <w:rFonts w:cstheme="minorHAnsi"/>
                <w:b/>
                <w:sz w:val="24"/>
                <w:u w:val="single"/>
              </w:rPr>
              <w:t>Lesson Sixteen</w:t>
            </w:r>
            <w:r w:rsidR="00EE602E">
              <w:rPr>
                <w:rFonts w:cstheme="minorHAnsi"/>
                <w:b/>
                <w:sz w:val="24"/>
                <w:u w:val="single"/>
              </w:rPr>
              <w:t>-</w:t>
            </w:r>
            <w:r w:rsidR="00097153" w:rsidRPr="00D63ABC">
              <w:rPr>
                <w:rFonts w:cstheme="minorHAnsi"/>
                <w:b/>
                <w:sz w:val="24"/>
                <w:u w:val="single"/>
              </w:rPr>
              <w:t xml:space="preserve"> </w:t>
            </w:r>
            <w:r w:rsidR="002D068B" w:rsidRPr="00D63ABC">
              <w:rPr>
                <w:rFonts w:cstheme="minorHAnsi"/>
                <w:b/>
                <w:sz w:val="24"/>
                <w:u w:val="single"/>
              </w:rPr>
              <w:t xml:space="preserve">Outcome </w:t>
            </w:r>
            <w:r w:rsidR="00323B7E" w:rsidRPr="00D63ABC">
              <w:rPr>
                <w:rFonts w:cstheme="minorHAnsi"/>
                <w:b/>
                <w:sz w:val="24"/>
                <w:u w:val="single"/>
              </w:rPr>
              <w:t>TR6</w:t>
            </w:r>
          </w:p>
          <w:p w14:paraId="07039D9A" w14:textId="2B62F280" w:rsidR="00D63ABC" w:rsidRPr="00D63ABC" w:rsidRDefault="00261FD3" w:rsidP="00597B2A">
            <w:pPr>
              <w:rPr>
                <w:rFonts w:cstheme="minorHAnsi"/>
                <w:b/>
                <w:i/>
                <w:sz w:val="24"/>
              </w:rPr>
            </w:pPr>
            <w:r>
              <w:rPr>
                <w:rFonts w:cstheme="minorHAnsi"/>
                <w:b/>
                <w:i/>
                <w:sz w:val="24"/>
              </w:rPr>
              <w:t>Guiding</w:t>
            </w:r>
            <w:r w:rsidR="00D63ABC" w:rsidRPr="00D63ABC">
              <w:rPr>
                <w:rFonts w:cstheme="minorHAnsi"/>
                <w:b/>
                <w:i/>
                <w:sz w:val="24"/>
              </w:rPr>
              <w:t xml:space="preserve"> Question:</w:t>
            </w:r>
            <w:r w:rsidR="00584F61">
              <w:rPr>
                <w:rFonts w:cstheme="minorHAnsi"/>
                <w:b/>
                <w:i/>
                <w:sz w:val="24"/>
              </w:rPr>
              <w:t xml:space="preserve"> </w:t>
            </w:r>
            <w:r w:rsidR="005603AC" w:rsidRPr="005603AC">
              <w:rPr>
                <w:rFonts w:cstheme="minorHAnsi"/>
                <w:b/>
                <w:i/>
                <w:sz w:val="24"/>
              </w:rPr>
              <w:t>How is a treaty a form of relationship?</w:t>
            </w:r>
          </w:p>
          <w:p w14:paraId="5A362038" w14:textId="773A921D" w:rsidR="00A702A8" w:rsidRPr="00A702A8" w:rsidRDefault="00A702A8" w:rsidP="00B32487">
            <w:pPr>
              <w:pStyle w:val="ListParagraph"/>
              <w:numPr>
                <w:ilvl w:val="0"/>
                <w:numId w:val="14"/>
              </w:numPr>
              <w:rPr>
                <w:rFonts w:cstheme="minorHAnsi"/>
                <w:sz w:val="24"/>
              </w:rPr>
            </w:pPr>
            <w:r w:rsidRPr="00A702A8">
              <w:rPr>
                <w:rFonts w:cstheme="minorHAnsi"/>
                <w:sz w:val="24"/>
              </w:rPr>
              <w:t>Spend some time discussing what it means to be a treaty person (based on the exit slip and write the answers on the board)</w:t>
            </w:r>
          </w:p>
          <w:p w14:paraId="4D77855F" w14:textId="435C76DA" w:rsidR="00A702A8" w:rsidRPr="00A702A8" w:rsidRDefault="00A702A8" w:rsidP="00B32487">
            <w:pPr>
              <w:pStyle w:val="ListParagraph"/>
              <w:numPr>
                <w:ilvl w:val="0"/>
                <w:numId w:val="14"/>
              </w:numPr>
              <w:rPr>
                <w:rFonts w:cstheme="minorHAnsi"/>
                <w:b/>
                <w:sz w:val="24"/>
              </w:rPr>
            </w:pPr>
            <w:r>
              <w:rPr>
                <w:rFonts w:cstheme="minorHAnsi"/>
                <w:sz w:val="24"/>
              </w:rPr>
              <w:t xml:space="preserve">Brainstorm as a class, words that come to mind when we talk about sovereignty (these words could be added to the word wall) </w:t>
            </w:r>
            <w:r w:rsidRPr="00316CD2">
              <w:rPr>
                <w:rFonts w:cstheme="minorHAnsi"/>
                <w:sz w:val="24"/>
                <w:highlight w:val="yellow"/>
              </w:rPr>
              <w:t>(Pre-assessment)</w:t>
            </w:r>
            <w:r w:rsidR="005A3236">
              <w:rPr>
                <w:rFonts w:cstheme="minorHAnsi"/>
                <w:sz w:val="24"/>
              </w:rPr>
              <w:t xml:space="preserve"> </w:t>
            </w:r>
            <w:r w:rsidR="005A3236" w:rsidRPr="005A3236">
              <w:rPr>
                <w:rFonts w:cstheme="minorHAnsi"/>
                <w:sz w:val="24"/>
                <w:highlight w:val="green"/>
              </w:rPr>
              <w:t>(Conversation)</w:t>
            </w:r>
          </w:p>
          <w:p w14:paraId="05FDCFCE" w14:textId="4D48685B" w:rsidR="00A702A8" w:rsidRPr="001666C7" w:rsidRDefault="00A702A8" w:rsidP="00B32487">
            <w:pPr>
              <w:pStyle w:val="ListParagraph"/>
              <w:numPr>
                <w:ilvl w:val="0"/>
                <w:numId w:val="14"/>
              </w:numPr>
              <w:rPr>
                <w:rFonts w:cstheme="minorHAnsi"/>
                <w:b/>
                <w:sz w:val="24"/>
              </w:rPr>
            </w:pPr>
            <w:r>
              <w:rPr>
                <w:rFonts w:cstheme="minorHAnsi"/>
                <w:sz w:val="24"/>
              </w:rPr>
              <w:t>Have a large class discussion about what sovereignty means and why it is important</w:t>
            </w:r>
            <w:r w:rsidR="005A3236">
              <w:rPr>
                <w:rFonts w:cstheme="minorHAnsi"/>
                <w:sz w:val="24"/>
              </w:rPr>
              <w:t xml:space="preserve"> </w:t>
            </w:r>
            <w:r w:rsidR="005A3236" w:rsidRPr="005A3236">
              <w:rPr>
                <w:rFonts w:cstheme="minorHAnsi"/>
                <w:sz w:val="24"/>
                <w:highlight w:val="green"/>
              </w:rPr>
              <w:t>(Conversation)</w:t>
            </w:r>
          </w:p>
          <w:p w14:paraId="6232BD6E" w14:textId="4F9A1F65" w:rsidR="001666C7" w:rsidRPr="001666C7" w:rsidRDefault="001666C7" w:rsidP="00B32487">
            <w:pPr>
              <w:pStyle w:val="ListParagraph"/>
              <w:numPr>
                <w:ilvl w:val="0"/>
                <w:numId w:val="14"/>
              </w:numPr>
              <w:rPr>
                <w:rFonts w:cstheme="minorHAnsi"/>
                <w:b/>
                <w:sz w:val="24"/>
              </w:rPr>
            </w:pPr>
            <w:r>
              <w:rPr>
                <w:rFonts w:cstheme="minorHAnsi"/>
                <w:sz w:val="24"/>
              </w:rPr>
              <w:t>Give the students notes on how the First Nations people view sovereignty</w:t>
            </w:r>
          </w:p>
          <w:p w14:paraId="5CBF17E4" w14:textId="6DD84439" w:rsidR="001666C7" w:rsidRPr="00D63ABC" w:rsidRDefault="001666C7" w:rsidP="00B32487">
            <w:pPr>
              <w:pStyle w:val="ListParagraph"/>
              <w:numPr>
                <w:ilvl w:val="0"/>
                <w:numId w:val="14"/>
              </w:numPr>
              <w:rPr>
                <w:rFonts w:cstheme="minorHAnsi"/>
                <w:b/>
                <w:sz w:val="24"/>
              </w:rPr>
            </w:pPr>
            <w:r>
              <w:rPr>
                <w:rFonts w:cstheme="minorHAnsi"/>
                <w:sz w:val="24"/>
              </w:rPr>
              <w:t>Create a large class Venn-Diagram on chart paper that compares the differences and similarities between the euro-centric view on sovereig</w:t>
            </w:r>
            <w:r w:rsidR="00316CD2">
              <w:rPr>
                <w:rFonts w:cstheme="minorHAnsi"/>
                <w:sz w:val="24"/>
              </w:rPr>
              <w:t xml:space="preserve">nty and the First Nations view </w:t>
            </w:r>
            <w:r w:rsidR="00316CD2" w:rsidRPr="00316CD2">
              <w:rPr>
                <w:rFonts w:cstheme="minorHAnsi"/>
                <w:sz w:val="24"/>
                <w:highlight w:val="yellow"/>
              </w:rPr>
              <w:t>(Formative)</w:t>
            </w:r>
            <w:r w:rsidR="005A3236">
              <w:rPr>
                <w:rFonts w:cstheme="minorHAnsi"/>
                <w:sz w:val="24"/>
              </w:rPr>
              <w:t xml:space="preserve"> </w:t>
            </w:r>
            <w:r w:rsidR="005A3236" w:rsidRPr="005A3236">
              <w:rPr>
                <w:rFonts w:cstheme="minorHAnsi"/>
                <w:sz w:val="24"/>
                <w:highlight w:val="green"/>
              </w:rPr>
              <w:t>(Product)</w:t>
            </w:r>
          </w:p>
          <w:p w14:paraId="640D71A6" w14:textId="46556963" w:rsidR="00D63ABC" w:rsidRPr="00E16CD2" w:rsidRDefault="002B25B3" w:rsidP="00D63ABC">
            <w:pPr>
              <w:rPr>
                <w:rFonts w:cstheme="minorHAnsi"/>
                <w:i/>
                <w:sz w:val="24"/>
              </w:rPr>
            </w:pPr>
            <w:r>
              <w:rPr>
                <w:rFonts w:cstheme="minorHAnsi"/>
                <w:b/>
                <w:i/>
                <w:sz w:val="24"/>
              </w:rPr>
              <w:t>Adaptive Dimension:</w:t>
            </w:r>
            <w:r w:rsidR="00DE7B87">
              <w:rPr>
                <w:rFonts w:cstheme="minorHAnsi"/>
                <w:b/>
                <w:i/>
                <w:sz w:val="24"/>
              </w:rPr>
              <w:t xml:space="preserve"> </w:t>
            </w:r>
            <w:r w:rsidR="00CC598B">
              <w:rPr>
                <w:rFonts w:cstheme="minorHAnsi"/>
                <w:i/>
                <w:sz w:val="24"/>
              </w:rPr>
              <w:t>Use a combination of advanced and simple vocabulary with students during instruction and conversation (Instruction), Provide advanced copy of notes (Instructions)</w:t>
            </w:r>
            <w:r w:rsidR="00CE0203">
              <w:rPr>
                <w:rFonts w:cstheme="minorHAnsi"/>
                <w:i/>
                <w:sz w:val="24"/>
              </w:rPr>
              <w:t xml:space="preserve">, </w:t>
            </w:r>
            <w:r w:rsidR="00E16CD2">
              <w:rPr>
                <w:rFonts w:cstheme="minorHAnsi"/>
                <w:i/>
                <w:sz w:val="24"/>
              </w:rPr>
              <w:t>Use visual aids to support instruction (Charts) (Process)</w:t>
            </w:r>
          </w:p>
          <w:p w14:paraId="1631D33D" w14:textId="0B8B533E" w:rsidR="00D63ABC" w:rsidRPr="00E16CD2" w:rsidRDefault="00D63ABC" w:rsidP="00D63ABC">
            <w:pPr>
              <w:rPr>
                <w:rFonts w:cstheme="minorHAnsi"/>
                <w:i/>
                <w:sz w:val="24"/>
              </w:rPr>
            </w:pPr>
            <w:r w:rsidRPr="00D63ABC">
              <w:rPr>
                <w:rFonts w:cstheme="minorHAnsi"/>
                <w:b/>
                <w:i/>
                <w:sz w:val="24"/>
              </w:rPr>
              <w:t>Materials:</w:t>
            </w:r>
            <w:r w:rsidR="00E16CD2">
              <w:rPr>
                <w:rFonts w:cstheme="minorHAnsi"/>
                <w:b/>
                <w:i/>
                <w:sz w:val="24"/>
              </w:rPr>
              <w:t xml:space="preserve"> </w:t>
            </w:r>
            <w:r w:rsidR="00E16CD2">
              <w:rPr>
                <w:rFonts w:cstheme="minorHAnsi"/>
                <w:i/>
                <w:sz w:val="24"/>
              </w:rPr>
              <w:t xml:space="preserve">Handout with notes for students, chart paper, markers </w:t>
            </w:r>
          </w:p>
          <w:p w14:paraId="50262B55" w14:textId="4C147EC0" w:rsidR="00E861B5" w:rsidRPr="009F2899" w:rsidRDefault="002B25B3" w:rsidP="00D63ABC">
            <w:pPr>
              <w:rPr>
                <w:rFonts w:cstheme="minorHAnsi"/>
                <w:b/>
                <w:i/>
                <w:sz w:val="24"/>
              </w:rPr>
            </w:pPr>
            <w:r>
              <w:rPr>
                <w:rFonts w:cstheme="minorHAnsi"/>
                <w:b/>
                <w:i/>
                <w:sz w:val="24"/>
              </w:rPr>
              <w:t>Professional Development Goal:</w:t>
            </w:r>
            <w:r w:rsidR="00277000">
              <w:rPr>
                <w:rFonts w:cstheme="minorHAnsi"/>
                <w:b/>
                <w:i/>
                <w:sz w:val="24"/>
              </w:rPr>
              <w:t xml:space="preserve"> </w:t>
            </w:r>
          </w:p>
          <w:p w14:paraId="18DD6B88" w14:textId="27B098F1" w:rsidR="001714B5" w:rsidRDefault="009B6BFC" w:rsidP="001714B5">
            <w:pPr>
              <w:rPr>
                <w:rFonts w:cstheme="minorHAnsi"/>
                <w:b/>
                <w:sz w:val="24"/>
                <w:u w:val="single"/>
              </w:rPr>
            </w:pPr>
            <w:r>
              <w:rPr>
                <w:rFonts w:cstheme="minorHAnsi"/>
                <w:b/>
                <w:sz w:val="24"/>
                <w:u w:val="single"/>
              </w:rPr>
              <w:lastRenderedPageBreak/>
              <w:t>Lesson Seventeen</w:t>
            </w:r>
            <w:r w:rsidR="00597B2A" w:rsidRPr="00D63ABC">
              <w:rPr>
                <w:rFonts w:cstheme="minorHAnsi"/>
                <w:b/>
                <w:sz w:val="24"/>
                <w:u w:val="single"/>
              </w:rPr>
              <w:t xml:space="preserve"> </w:t>
            </w:r>
            <w:r w:rsidR="00A90F2B">
              <w:rPr>
                <w:rFonts w:cstheme="minorHAnsi"/>
                <w:b/>
                <w:sz w:val="24"/>
                <w:u w:val="single"/>
              </w:rPr>
              <w:t xml:space="preserve">- </w:t>
            </w:r>
            <w:r w:rsidR="002D068B" w:rsidRPr="00D63ABC">
              <w:rPr>
                <w:rFonts w:cstheme="minorHAnsi"/>
                <w:b/>
                <w:sz w:val="24"/>
                <w:u w:val="single"/>
              </w:rPr>
              <w:t>Outcome TR6</w:t>
            </w:r>
          </w:p>
          <w:p w14:paraId="4C1D3F83" w14:textId="42917551" w:rsidR="00D63ABC" w:rsidRPr="00D63ABC" w:rsidRDefault="0030278F"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Pr="005603AC">
              <w:rPr>
                <w:rFonts w:cstheme="minorHAnsi"/>
                <w:b/>
                <w:i/>
                <w:sz w:val="24"/>
              </w:rPr>
              <w:t xml:space="preserve"> How is a treaty a form of relationship</w:t>
            </w:r>
            <w:r w:rsidR="00584F61">
              <w:rPr>
                <w:rFonts w:cstheme="minorHAnsi"/>
                <w:b/>
                <w:i/>
                <w:sz w:val="24"/>
              </w:rPr>
              <w:t>? Why do some relationships become stronger with time?</w:t>
            </w:r>
          </w:p>
          <w:p w14:paraId="2C0A904B" w14:textId="6450B8AF" w:rsidR="002D068B" w:rsidRPr="00A702A8" w:rsidRDefault="002D068B" w:rsidP="00B32487">
            <w:pPr>
              <w:pStyle w:val="ListParagraph"/>
              <w:numPr>
                <w:ilvl w:val="0"/>
                <w:numId w:val="14"/>
              </w:numPr>
              <w:spacing w:after="200" w:line="276" w:lineRule="auto"/>
              <w:rPr>
                <w:rFonts w:cstheme="minorHAnsi"/>
                <w:b/>
                <w:sz w:val="24"/>
              </w:rPr>
            </w:pPr>
            <w:r>
              <w:rPr>
                <w:rFonts w:cstheme="minorHAnsi"/>
                <w:sz w:val="24"/>
              </w:rPr>
              <w:t>Give back the classroom treaty agreements and have the students sign them with their signatures.</w:t>
            </w:r>
            <w:r w:rsidR="001F23FB">
              <w:rPr>
                <w:rFonts w:cstheme="minorHAnsi"/>
                <w:sz w:val="24"/>
              </w:rPr>
              <w:t xml:space="preserve"> </w:t>
            </w:r>
            <w:r w:rsidR="001F23FB" w:rsidRPr="001F23FB">
              <w:rPr>
                <w:rFonts w:cstheme="minorHAnsi"/>
                <w:sz w:val="24"/>
                <w:highlight w:val="green"/>
              </w:rPr>
              <w:t>(Product)</w:t>
            </w:r>
          </w:p>
          <w:p w14:paraId="09D87720" w14:textId="4C08D8F4" w:rsidR="001F23FB" w:rsidRPr="001F23FB" w:rsidRDefault="002D068B" w:rsidP="00B32487">
            <w:pPr>
              <w:pStyle w:val="ListParagraph"/>
              <w:numPr>
                <w:ilvl w:val="0"/>
                <w:numId w:val="14"/>
              </w:numPr>
              <w:spacing w:after="200" w:line="276" w:lineRule="auto"/>
              <w:rPr>
                <w:rFonts w:cstheme="minorHAnsi"/>
                <w:sz w:val="24"/>
              </w:rPr>
            </w:pPr>
            <w:r w:rsidRPr="00310E10">
              <w:rPr>
                <w:rFonts w:cstheme="minorHAnsi"/>
                <w:sz w:val="24"/>
              </w:rPr>
              <w:t xml:space="preserve">Split the students into small groups </w:t>
            </w:r>
            <w:r>
              <w:rPr>
                <w:rFonts w:cstheme="minorHAnsi"/>
                <w:sz w:val="24"/>
              </w:rPr>
              <w:t xml:space="preserve">and ask them to brainstorm strategies that we can use to make sue that we maintain our classroom treaty. Also ask them to record </w:t>
            </w:r>
            <w:r w:rsidR="006F78A3">
              <w:rPr>
                <w:rFonts w:cstheme="minorHAnsi"/>
                <w:sz w:val="24"/>
              </w:rPr>
              <w:t xml:space="preserve">on chart paper </w:t>
            </w:r>
            <w:r>
              <w:rPr>
                <w:rFonts w:cstheme="minorHAnsi"/>
                <w:sz w:val="24"/>
              </w:rPr>
              <w:t xml:space="preserve">how we will stay accountable for our actions and who is responsible for making sure all promises are kept? Why? </w:t>
            </w:r>
            <w:r w:rsidR="001F23FB" w:rsidRPr="001F23FB">
              <w:rPr>
                <w:rFonts w:cstheme="minorHAnsi"/>
                <w:sz w:val="24"/>
                <w:highlight w:val="green"/>
              </w:rPr>
              <w:t>(Conversation)</w:t>
            </w:r>
          </w:p>
          <w:p w14:paraId="5759C2B7" w14:textId="59C46664" w:rsidR="002D068B" w:rsidRDefault="002D068B" w:rsidP="00B32487">
            <w:pPr>
              <w:pStyle w:val="ListParagraph"/>
              <w:numPr>
                <w:ilvl w:val="0"/>
                <w:numId w:val="14"/>
              </w:numPr>
              <w:spacing w:after="200" w:line="276" w:lineRule="auto"/>
              <w:rPr>
                <w:rFonts w:cstheme="minorHAnsi"/>
                <w:sz w:val="24"/>
              </w:rPr>
            </w:pPr>
            <w:r>
              <w:rPr>
                <w:rFonts w:cstheme="minorHAnsi"/>
                <w:sz w:val="24"/>
              </w:rPr>
              <w:t>Come together as a large group and let each group discuss what they decided on</w:t>
            </w:r>
            <w:r w:rsidRPr="002D068B">
              <w:rPr>
                <w:rFonts w:cstheme="minorHAnsi"/>
                <w:sz w:val="24"/>
              </w:rPr>
              <w:t xml:space="preserve"> </w:t>
            </w:r>
            <w:r w:rsidR="001F23FB" w:rsidRPr="001F23FB">
              <w:rPr>
                <w:rFonts w:cstheme="minorHAnsi"/>
                <w:sz w:val="24"/>
                <w:highlight w:val="green"/>
              </w:rPr>
              <w:t>(Conversation)</w:t>
            </w:r>
          </w:p>
          <w:p w14:paraId="473D92BC" w14:textId="0F03D1A5" w:rsidR="00D63ABC" w:rsidRPr="0030278F" w:rsidRDefault="001145EA" w:rsidP="00D63ABC">
            <w:pPr>
              <w:rPr>
                <w:rFonts w:cstheme="minorHAnsi"/>
                <w:i/>
                <w:sz w:val="24"/>
              </w:rPr>
            </w:pPr>
            <w:r>
              <w:rPr>
                <w:rFonts w:cstheme="minorHAnsi"/>
                <w:b/>
                <w:i/>
                <w:sz w:val="24"/>
              </w:rPr>
              <w:t>Adaptive Dimension:</w:t>
            </w:r>
            <w:r w:rsidR="00D80D53">
              <w:rPr>
                <w:rFonts w:cstheme="minorHAnsi"/>
                <w:b/>
                <w:i/>
                <w:sz w:val="24"/>
              </w:rPr>
              <w:t xml:space="preserve"> </w:t>
            </w:r>
            <w:r w:rsidR="001D56A1" w:rsidRPr="001D56A1">
              <w:rPr>
                <w:rFonts w:cstheme="minorHAnsi"/>
                <w:i/>
                <w:sz w:val="24"/>
              </w:rPr>
              <w:t>Enable students to record oral lessons (Instruction),</w:t>
            </w:r>
            <w:r w:rsidR="001D56A1">
              <w:rPr>
                <w:rFonts w:cstheme="minorHAnsi"/>
                <w:b/>
                <w:i/>
                <w:sz w:val="24"/>
              </w:rPr>
              <w:t xml:space="preserve"> </w:t>
            </w:r>
            <w:r w:rsidR="001D56A1">
              <w:rPr>
                <w:rFonts w:cstheme="minorHAnsi"/>
                <w:i/>
                <w:sz w:val="24"/>
              </w:rPr>
              <w:t>Activate and build on background knowledge (Instruction)</w:t>
            </w:r>
            <w:r w:rsidR="0030278F">
              <w:rPr>
                <w:rFonts w:cstheme="minorHAnsi"/>
                <w:i/>
                <w:sz w:val="24"/>
              </w:rPr>
              <w:t xml:space="preserve">, </w:t>
            </w:r>
            <w:r w:rsidR="006F78A3" w:rsidRPr="006F78A3">
              <w:rPr>
                <w:rFonts w:cstheme="minorHAnsi"/>
                <w:i/>
                <w:sz w:val="24"/>
              </w:rPr>
              <w:t>Complex to abstract (Process), Open-Ended questions (Process)</w:t>
            </w:r>
            <w:r w:rsidR="006F78A3">
              <w:rPr>
                <w:rFonts w:cstheme="minorHAnsi"/>
                <w:i/>
                <w:sz w:val="24"/>
              </w:rPr>
              <w:t>, Flexible groupings (Environment)</w:t>
            </w:r>
          </w:p>
          <w:p w14:paraId="20331A54" w14:textId="0A77F644" w:rsidR="00D63ABC" w:rsidRDefault="00D63ABC" w:rsidP="00D63ABC">
            <w:pPr>
              <w:rPr>
                <w:rFonts w:cstheme="minorHAnsi"/>
                <w:b/>
                <w:i/>
                <w:sz w:val="24"/>
              </w:rPr>
            </w:pPr>
            <w:r w:rsidRPr="00D63ABC">
              <w:rPr>
                <w:rFonts w:cstheme="minorHAnsi"/>
                <w:b/>
                <w:i/>
                <w:sz w:val="24"/>
              </w:rPr>
              <w:t>Materials:</w:t>
            </w:r>
            <w:r w:rsidR="006F78A3">
              <w:rPr>
                <w:rFonts w:cstheme="minorHAnsi"/>
                <w:b/>
                <w:i/>
                <w:sz w:val="24"/>
              </w:rPr>
              <w:t xml:space="preserve"> </w:t>
            </w:r>
            <w:r w:rsidR="006F78A3" w:rsidRPr="006F78A3">
              <w:rPr>
                <w:rFonts w:cstheme="minorHAnsi"/>
                <w:i/>
                <w:sz w:val="24"/>
              </w:rPr>
              <w:t xml:space="preserve">Chart paper, markers, Classroom Treaty handouts for signatures </w:t>
            </w:r>
          </w:p>
          <w:p w14:paraId="494F771F" w14:textId="77777777" w:rsidR="004C428B" w:rsidRDefault="004C428B" w:rsidP="00597B2A">
            <w:pPr>
              <w:rPr>
                <w:rFonts w:cstheme="minorHAnsi"/>
                <w:b/>
                <w:i/>
                <w:sz w:val="24"/>
              </w:rPr>
            </w:pPr>
          </w:p>
          <w:p w14:paraId="46D88472" w14:textId="77777777" w:rsidR="00597B2A" w:rsidRPr="00D63ABC" w:rsidRDefault="00597B2A" w:rsidP="00597B2A">
            <w:pPr>
              <w:rPr>
                <w:rFonts w:cstheme="minorHAnsi"/>
                <w:i/>
                <w:sz w:val="24"/>
              </w:rPr>
            </w:pPr>
            <w:r w:rsidRPr="00D63ABC">
              <w:rPr>
                <w:rFonts w:cstheme="minorHAnsi"/>
                <w:i/>
                <w:sz w:val="24"/>
              </w:rPr>
              <w:t xml:space="preserve">Remainder of class: </w:t>
            </w:r>
          </w:p>
          <w:p w14:paraId="0BDF6D6F" w14:textId="390103F0" w:rsidR="005C2575" w:rsidRPr="005C2575" w:rsidRDefault="00597B2A" w:rsidP="005C2575">
            <w:pPr>
              <w:pStyle w:val="ListParagraph"/>
              <w:numPr>
                <w:ilvl w:val="0"/>
                <w:numId w:val="14"/>
              </w:numPr>
              <w:spacing w:after="200" w:line="276" w:lineRule="auto"/>
              <w:rPr>
                <w:rFonts w:cstheme="minorHAnsi"/>
                <w:sz w:val="24"/>
              </w:rPr>
            </w:pPr>
            <w:r w:rsidRPr="00310E10">
              <w:rPr>
                <w:rFonts w:cstheme="minorHAnsi"/>
                <w:sz w:val="24"/>
              </w:rPr>
              <w:t>This is a</w:t>
            </w:r>
            <w:r w:rsidR="0045181B">
              <w:rPr>
                <w:rFonts w:cstheme="minorHAnsi"/>
                <w:sz w:val="24"/>
              </w:rPr>
              <w:t xml:space="preserve"> class for the students to edit</w:t>
            </w:r>
            <w:r w:rsidRPr="00310E10">
              <w:rPr>
                <w:rFonts w:cstheme="minorHAnsi"/>
                <w:sz w:val="24"/>
              </w:rPr>
              <w:t xml:space="preserve"> their final drafts based on their peer revisions</w:t>
            </w:r>
            <w:r>
              <w:rPr>
                <w:rFonts w:cstheme="minorHAnsi"/>
                <w:sz w:val="24"/>
              </w:rPr>
              <w:t xml:space="preserve"> and hand them in when </w:t>
            </w:r>
            <w:r w:rsidR="00793244">
              <w:rPr>
                <w:rFonts w:cstheme="minorHAnsi"/>
                <w:sz w:val="24"/>
              </w:rPr>
              <w:t xml:space="preserve">they are </w:t>
            </w:r>
            <w:r>
              <w:rPr>
                <w:rFonts w:cstheme="minorHAnsi"/>
                <w:sz w:val="24"/>
              </w:rPr>
              <w:t xml:space="preserve">done along with their track sheet and their </w:t>
            </w:r>
            <w:r w:rsidRPr="00FD4861">
              <w:rPr>
                <w:rFonts w:cstheme="minorHAnsi"/>
                <w:sz w:val="24"/>
                <w:highlight w:val="yellow"/>
              </w:rPr>
              <w:t>rubric</w:t>
            </w:r>
            <w:r>
              <w:rPr>
                <w:rFonts w:cstheme="minorHAnsi"/>
                <w:sz w:val="24"/>
              </w:rPr>
              <w:t xml:space="preserve"> for grading </w:t>
            </w:r>
            <w:r w:rsidRPr="00316CD2">
              <w:rPr>
                <w:rFonts w:cstheme="minorHAnsi"/>
                <w:sz w:val="24"/>
                <w:highlight w:val="yellow"/>
              </w:rPr>
              <w:t>(Summative)</w:t>
            </w:r>
            <w:r>
              <w:rPr>
                <w:rFonts w:cstheme="minorHAnsi"/>
                <w:sz w:val="24"/>
              </w:rPr>
              <w:t xml:space="preserve"> </w:t>
            </w:r>
            <w:r w:rsidRPr="001F23FB">
              <w:rPr>
                <w:rFonts w:cstheme="minorHAnsi"/>
                <w:sz w:val="24"/>
                <w:highlight w:val="green"/>
              </w:rPr>
              <w:t>(Product)</w:t>
            </w:r>
          </w:p>
          <w:p w14:paraId="017603E4" w14:textId="2F2A66A3" w:rsidR="001714B5" w:rsidRDefault="009B6BFC" w:rsidP="001714B5">
            <w:pPr>
              <w:rPr>
                <w:rFonts w:cstheme="minorHAnsi"/>
                <w:b/>
                <w:sz w:val="24"/>
                <w:u w:val="single"/>
              </w:rPr>
            </w:pPr>
            <w:r>
              <w:rPr>
                <w:rFonts w:cstheme="minorHAnsi"/>
                <w:b/>
                <w:sz w:val="24"/>
                <w:u w:val="single"/>
              </w:rPr>
              <w:t>Lesson Eighteen</w:t>
            </w:r>
            <w:r w:rsidR="00597B2A" w:rsidRPr="00D63ABC">
              <w:rPr>
                <w:rFonts w:cstheme="minorHAnsi"/>
                <w:b/>
                <w:sz w:val="24"/>
                <w:u w:val="single"/>
              </w:rPr>
              <w:t xml:space="preserve"> </w:t>
            </w:r>
            <w:r w:rsidR="00A90F2B">
              <w:rPr>
                <w:rFonts w:cstheme="minorHAnsi"/>
                <w:b/>
                <w:sz w:val="24"/>
                <w:u w:val="single"/>
              </w:rPr>
              <w:t xml:space="preserve">- </w:t>
            </w:r>
            <w:r w:rsidR="002D068B" w:rsidRPr="00D63ABC">
              <w:rPr>
                <w:rFonts w:cstheme="minorHAnsi"/>
                <w:b/>
                <w:sz w:val="24"/>
                <w:u w:val="single"/>
              </w:rPr>
              <w:t>Outcome</w:t>
            </w:r>
            <w:r w:rsidR="00597B2A" w:rsidRPr="00D63ABC">
              <w:rPr>
                <w:rFonts w:cstheme="minorHAnsi"/>
                <w:b/>
                <w:sz w:val="24"/>
                <w:u w:val="single"/>
              </w:rPr>
              <w:t xml:space="preserve">s CC6.2, </w:t>
            </w:r>
            <w:r w:rsidR="002D068B" w:rsidRPr="00D63ABC">
              <w:rPr>
                <w:rFonts w:cstheme="minorHAnsi"/>
                <w:b/>
                <w:sz w:val="24"/>
                <w:u w:val="single"/>
              </w:rPr>
              <w:t>CC7.4</w:t>
            </w:r>
            <w:r w:rsidR="00597B2A" w:rsidRPr="00D63ABC">
              <w:rPr>
                <w:rFonts w:cstheme="minorHAnsi"/>
                <w:b/>
                <w:sz w:val="24"/>
                <w:u w:val="single"/>
              </w:rPr>
              <w:t>, and TR6</w:t>
            </w:r>
          </w:p>
          <w:p w14:paraId="6385CECC" w14:textId="454DF835" w:rsidR="00D63ABC" w:rsidRPr="00D63ABC" w:rsidRDefault="0030278F" w:rsidP="001714B5">
            <w:pPr>
              <w:rPr>
                <w:rFonts w:cstheme="minorHAnsi"/>
                <w:b/>
                <w:i/>
                <w:sz w:val="24"/>
              </w:rPr>
            </w:pPr>
            <w:r>
              <w:rPr>
                <w:rFonts w:cstheme="minorHAnsi"/>
                <w:b/>
                <w:i/>
                <w:sz w:val="24"/>
              </w:rPr>
              <w:t>Guiding</w:t>
            </w:r>
            <w:r w:rsidR="00D63ABC" w:rsidRPr="00D63ABC">
              <w:rPr>
                <w:rFonts w:cstheme="minorHAnsi"/>
                <w:b/>
                <w:i/>
                <w:sz w:val="24"/>
              </w:rPr>
              <w:t xml:space="preserve"> Question:</w:t>
            </w:r>
            <w:r w:rsidRPr="005603AC">
              <w:rPr>
                <w:rFonts w:cstheme="minorHAnsi"/>
                <w:b/>
                <w:i/>
                <w:sz w:val="24"/>
              </w:rPr>
              <w:t xml:space="preserve"> How is a treaty a form of relationship</w:t>
            </w:r>
            <w:r w:rsidR="00584F61">
              <w:rPr>
                <w:rFonts w:cstheme="minorHAnsi"/>
                <w:b/>
                <w:i/>
                <w:sz w:val="24"/>
              </w:rPr>
              <w:t>?</w:t>
            </w:r>
            <w:r w:rsidR="008272FF">
              <w:rPr>
                <w:rFonts w:cstheme="minorHAnsi"/>
                <w:b/>
                <w:i/>
                <w:sz w:val="24"/>
              </w:rPr>
              <w:t xml:space="preserve"> How do some relationships become stronger with time?</w:t>
            </w:r>
          </w:p>
          <w:p w14:paraId="2B1EF80C" w14:textId="77777777" w:rsidR="001666C7" w:rsidRPr="000655C8" w:rsidRDefault="000655C8" w:rsidP="00B32487">
            <w:pPr>
              <w:pStyle w:val="ListParagraph"/>
              <w:numPr>
                <w:ilvl w:val="0"/>
                <w:numId w:val="14"/>
              </w:numPr>
              <w:rPr>
                <w:rFonts w:cstheme="minorHAnsi"/>
                <w:b/>
                <w:sz w:val="24"/>
              </w:rPr>
            </w:pPr>
            <w:r>
              <w:rPr>
                <w:rFonts w:cstheme="minorHAnsi"/>
                <w:sz w:val="24"/>
              </w:rPr>
              <w:t xml:space="preserve">Hand-in day for any assignments that needed extra time for completion </w:t>
            </w:r>
          </w:p>
          <w:p w14:paraId="5A0007B9" w14:textId="55D48BF8" w:rsidR="002D068B" w:rsidRPr="001666C7" w:rsidRDefault="002D068B" w:rsidP="00B32487">
            <w:pPr>
              <w:pStyle w:val="ListParagraph"/>
              <w:numPr>
                <w:ilvl w:val="0"/>
                <w:numId w:val="14"/>
              </w:numPr>
              <w:rPr>
                <w:rFonts w:cstheme="minorHAnsi"/>
                <w:b/>
                <w:sz w:val="24"/>
              </w:rPr>
            </w:pPr>
            <w:r>
              <w:rPr>
                <w:rFonts w:cstheme="minorHAnsi"/>
                <w:sz w:val="24"/>
              </w:rPr>
              <w:t>Journal entry brainst</w:t>
            </w:r>
            <w:r w:rsidR="001F7E64">
              <w:rPr>
                <w:rFonts w:cstheme="minorHAnsi"/>
                <w:sz w:val="24"/>
              </w:rPr>
              <w:t xml:space="preserve">orming time: Have the students list various reasons why treaty implementation was important and how it has affected the relationships between Indigenous peoples and other Canadians </w:t>
            </w:r>
            <w:r w:rsidR="001F23FB" w:rsidRPr="001F23FB">
              <w:rPr>
                <w:rFonts w:cstheme="minorHAnsi"/>
                <w:sz w:val="24"/>
                <w:highlight w:val="green"/>
              </w:rPr>
              <w:t>(Conversation)</w:t>
            </w:r>
          </w:p>
          <w:p w14:paraId="1A15E516" w14:textId="64273250" w:rsidR="004414F0" w:rsidRPr="004414F0" w:rsidRDefault="002D068B" w:rsidP="00B32487">
            <w:pPr>
              <w:pStyle w:val="ListParagraph"/>
              <w:numPr>
                <w:ilvl w:val="0"/>
                <w:numId w:val="14"/>
              </w:numPr>
              <w:rPr>
                <w:rFonts w:cstheme="minorHAnsi"/>
                <w:b/>
                <w:sz w:val="24"/>
              </w:rPr>
            </w:pPr>
            <w:r>
              <w:rPr>
                <w:rFonts w:cstheme="minorHAnsi"/>
                <w:sz w:val="24"/>
              </w:rPr>
              <w:t xml:space="preserve">Have them describe one or two </w:t>
            </w:r>
            <w:r w:rsidR="00EA11A9">
              <w:rPr>
                <w:rFonts w:cstheme="minorHAnsi"/>
                <w:sz w:val="24"/>
              </w:rPr>
              <w:t>reasons why the relationship</w:t>
            </w:r>
            <w:r w:rsidR="004A4A80">
              <w:rPr>
                <w:rFonts w:cstheme="minorHAnsi"/>
                <w:sz w:val="24"/>
              </w:rPr>
              <w:t>s</w:t>
            </w:r>
            <w:r w:rsidR="00EE1568">
              <w:rPr>
                <w:rFonts w:cstheme="minorHAnsi"/>
                <w:sz w:val="24"/>
              </w:rPr>
              <w:t xml:space="preserve"> and treaties</w:t>
            </w:r>
            <w:r w:rsidR="00EA11A9">
              <w:rPr>
                <w:rFonts w:cstheme="minorHAnsi"/>
                <w:sz w:val="24"/>
              </w:rPr>
              <w:t xml:space="preserve"> between </w:t>
            </w:r>
            <w:r w:rsidR="004A4A80">
              <w:rPr>
                <w:rFonts w:cstheme="minorHAnsi"/>
                <w:sz w:val="24"/>
              </w:rPr>
              <w:t>Canada and Indigenous peoples are</w:t>
            </w:r>
            <w:r w:rsidR="00EA11A9">
              <w:rPr>
                <w:rFonts w:cstheme="minorHAnsi"/>
                <w:sz w:val="24"/>
              </w:rPr>
              <w:t xml:space="preserve"> important.</w:t>
            </w:r>
            <w:r w:rsidR="001F23FB">
              <w:rPr>
                <w:rFonts w:cstheme="minorHAnsi"/>
                <w:sz w:val="24"/>
              </w:rPr>
              <w:t xml:space="preserve"> This will be done like a journal respon</w:t>
            </w:r>
            <w:r w:rsidR="001F7E64">
              <w:rPr>
                <w:rFonts w:cstheme="minorHAnsi"/>
                <w:sz w:val="24"/>
              </w:rPr>
              <w:t>se that i</w:t>
            </w:r>
            <w:r w:rsidR="0083504A">
              <w:rPr>
                <w:rFonts w:cstheme="minorHAnsi"/>
                <w:sz w:val="24"/>
              </w:rPr>
              <w:t>s</w:t>
            </w:r>
            <w:r w:rsidR="001F7E64">
              <w:rPr>
                <w:rFonts w:cstheme="minorHAnsi"/>
                <w:sz w:val="24"/>
              </w:rPr>
              <w:t xml:space="preserve"> two paragraphs.</w:t>
            </w:r>
            <w:r w:rsidR="00EA11A9">
              <w:rPr>
                <w:rFonts w:cstheme="minorHAnsi"/>
                <w:sz w:val="24"/>
              </w:rPr>
              <w:t xml:space="preserve"> </w:t>
            </w:r>
            <w:r w:rsidR="00EA11A9" w:rsidRPr="00EA11A9">
              <w:rPr>
                <w:rFonts w:cstheme="minorHAnsi"/>
                <w:sz w:val="24"/>
                <w:highlight w:val="yellow"/>
              </w:rPr>
              <w:t>(Summative)</w:t>
            </w:r>
            <w:r w:rsidR="001F23FB">
              <w:rPr>
                <w:rFonts w:cstheme="minorHAnsi"/>
                <w:sz w:val="24"/>
              </w:rPr>
              <w:t xml:space="preserve"> </w:t>
            </w:r>
            <w:r w:rsidR="001F23FB" w:rsidRPr="001F23FB">
              <w:rPr>
                <w:rFonts w:cstheme="minorHAnsi"/>
                <w:sz w:val="24"/>
                <w:highlight w:val="green"/>
              </w:rPr>
              <w:t>(Product)</w:t>
            </w:r>
          </w:p>
          <w:p w14:paraId="31E0283B" w14:textId="77777777" w:rsidR="004414F0" w:rsidRPr="008523B4" w:rsidRDefault="00EA11A9" w:rsidP="00B32487">
            <w:pPr>
              <w:pStyle w:val="ListParagraph"/>
              <w:numPr>
                <w:ilvl w:val="0"/>
                <w:numId w:val="14"/>
              </w:numPr>
              <w:rPr>
                <w:rFonts w:cstheme="minorHAnsi"/>
                <w:b/>
                <w:sz w:val="24"/>
              </w:rPr>
            </w:pPr>
            <w:r>
              <w:rPr>
                <w:rFonts w:cstheme="minorHAnsi"/>
                <w:sz w:val="24"/>
              </w:rPr>
              <w:t>They will be graded (A</w:t>
            </w:r>
            <w:r w:rsidR="00865B57">
              <w:rPr>
                <w:rFonts w:cstheme="minorHAnsi"/>
                <w:sz w:val="24"/>
              </w:rPr>
              <w:t>pproaching</w:t>
            </w:r>
            <w:r>
              <w:rPr>
                <w:rFonts w:cstheme="minorHAnsi"/>
                <w:sz w:val="24"/>
              </w:rPr>
              <w:t>,</w:t>
            </w:r>
            <w:r w:rsidR="00865B57">
              <w:rPr>
                <w:rFonts w:cstheme="minorHAnsi"/>
                <w:sz w:val="24"/>
              </w:rPr>
              <w:t xml:space="preserve"> </w:t>
            </w:r>
            <w:r>
              <w:rPr>
                <w:rFonts w:cstheme="minorHAnsi"/>
                <w:sz w:val="24"/>
              </w:rPr>
              <w:t>B</w:t>
            </w:r>
            <w:r w:rsidR="00865B57">
              <w:rPr>
                <w:rFonts w:cstheme="minorHAnsi"/>
                <w:sz w:val="24"/>
              </w:rPr>
              <w:t>eginning</w:t>
            </w:r>
            <w:r>
              <w:rPr>
                <w:rFonts w:cstheme="minorHAnsi"/>
                <w:sz w:val="24"/>
              </w:rPr>
              <w:t>,</w:t>
            </w:r>
            <w:r w:rsidR="00865B57">
              <w:rPr>
                <w:rFonts w:cstheme="minorHAnsi"/>
                <w:sz w:val="24"/>
              </w:rPr>
              <w:t xml:space="preserve"> </w:t>
            </w:r>
            <w:r>
              <w:rPr>
                <w:rFonts w:cstheme="minorHAnsi"/>
                <w:sz w:val="24"/>
              </w:rPr>
              <w:t>M</w:t>
            </w:r>
            <w:r w:rsidR="00865B57">
              <w:rPr>
                <w:rFonts w:cstheme="minorHAnsi"/>
                <w:sz w:val="24"/>
              </w:rPr>
              <w:t>eeting</w:t>
            </w:r>
            <w:r>
              <w:rPr>
                <w:rFonts w:cstheme="minorHAnsi"/>
                <w:sz w:val="24"/>
              </w:rPr>
              <w:t>,</w:t>
            </w:r>
            <w:r w:rsidR="00865B57">
              <w:rPr>
                <w:rFonts w:cstheme="minorHAnsi"/>
                <w:sz w:val="24"/>
              </w:rPr>
              <w:t xml:space="preserve"> </w:t>
            </w:r>
            <w:r>
              <w:rPr>
                <w:rFonts w:cstheme="minorHAnsi"/>
                <w:sz w:val="24"/>
              </w:rPr>
              <w:t>E</w:t>
            </w:r>
            <w:r w:rsidR="00865B57">
              <w:rPr>
                <w:rFonts w:cstheme="minorHAnsi"/>
                <w:sz w:val="24"/>
              </w:rPr>
              <w:t xml:space="preserve">nriched </w:t>
            </w:r>
            <w:r>
              <w:rPr>
                <w:rFonts w:cstheme="minorHAnsi"/>
                <w:sz w:val="24"/>
              </w:rPr>
              <w:t>U</w:t>
            </w:r>
            <w:r w:rsidR="00865B57">
              <w:rPr>
                <w:rFonts w:cstheme="minorHAnsi"/>
                <w:sz w:val="24"/>
              </w:rPr>
              <w:t>nderstanding</w:t>
            </w:r>
            <w:r>
              <w:rPr>
                <w:rFonts w:cstheme="minorHAnsi"/>
                <w:sz w:val="24"/>
              </w:rPr>
              <w:t>) based on their ability to describe their reasoning in detail and make personal connections.</w:t>
            </w:r>
            <w:r w:rsidR="00A70E78">
              <w:rPr>
                <w:rFonts w:cstheme="minorHAnsi"/>
                <w:sz w:val="24"/>
              </w:rPr>
              <w:t xml:space="preserve"> Criteria will be written on the board so that students are aware.</w:t>
            </w:r>
          </w:p>
          <w:p w14:paraId="5001B2B9" w14:textId="4F5B6E23" w:rsidR="008523B4" w:rsidRPr="008523B4" w:rsidRDefault="008523B4" w:rsidP="008523B4">
            <w:pPr>
              <w:pStyle w:val="ListParagraph"/>
              <w:numPr>
                <w:ilvl w:val="0"/>
                <w:numId w:val="14"/>
              </w:numPr>
              <w:rPr>
                <w:rFonts w:cstheme="minorHAnsi"/>
                <w:b/>
                <w:sz w:val="24"/>
              </w:rPr>
            </w:pPr>
            <w:r>
              <w:rPr>
                <w:rFonts w:cstheme="minorHAnsi"/>
                <w:sz w:val="24"/>
              </w:rPr>
              <w:t>Have the students sit in a large circle. Ask each student the same question: “Why do you th</w:t>
            </w:r>
            <w:r w:rsidR="005C1A18">
              <w:rPr>
                <w:rFonts w:cstheme="minorHAnsi"/>
                <w:sz w:val="24"/>
              </w:rPr>
              <w:t xml:space="preserve">ink relationships are important and how has what you have learned helped you to understand relationships better?” </w:t>
            </w:r>
            <w:r>
              <w:rPr>
                <w:rFonts w:cstheme="minorHAnsi"/>
                <w:sz w:val="24"/>
              </w:rPr>
              <w:t>(</w:t>
            </w:r>
            <w:r w:rsidRPr="008523B4">
              <w:rPr>
                <w:rFonts w:cstheme="minorHAnsi"/>
                <w:sz w:val="24"/>
              </w:rPr>
              <w:t>Give each student one minute to share their answer)</w:t>
            </w:r>
          </w:p>
          <w:p w14:paraId="7A348B28" w14:textId="77777777" w:rsidR="00A90F2B" w:rsidRPr="00EE602E" w:rsidRDefault="00A90F2B" w:rsidP="00EE602E">
            <w:pPr>
              <w:rPr>
                <w:rFonts w:cstheme="minorHAnsi"/>
                <w:b/>
                <w:sz w:val="24"/>
              </w:rPr>
            </w:pPr>
          </w:p>
          <w:p w14:paraId="7A4F4418" w14:textId="1442A26E" w:rsidR="00A43323" w:rsidRPr="009C2FC6" w:rsidRDefault="00A43323" w:rsidP="00D63ABC">
            <w:pPr>
              <w:rPr>
                <w:rFonts w:cstheme="minorHAnsi"/>
                <w:i/>
                <w:sz w:val="24"/>
              </w:rPr>
            </w:pPr>
            <w:r>
              <w:rPr>
                <w:rFonts w:cstheme="minorHAnsi"/>
                <w:b/>
                <w:i/>
                <w:sz w:val="24"/>
              </w:rPr>
              <w:t>Adaptive Dimension:</w:t>
            </w:r>
            <w:r w:rsidR="007166C6">
              <w:rPr>
                <w:rFonts w:cstheme="minorHAnsi"/>
                <w:b/>
                <w:i/>
                <w:sz w:val="24"/>
              </w:rPr>
              <w:t xml:space="preserve"> </w:t>
            </w:r>
            <w:r w:rsidR="009C2FC6">
              <w:rPr>
                <w:rFonts w:cstheme="minorHAnsi"/>
                <w:i/>
                <w:sz w:val="24"/>
              </w:rPr>
              <w:t>Provide an area free of distractions for students</w:t>
            </w:r>
          </w:p>
          <w:p w14:paraId="4A70E82F" w14:textId="4486A1C1" w:rsidR="00D63ABC" w:rsidRPr="00D63ABC" w:rsidRDefault="00D63ABC" w:rsidP="00D63ABC">
            <w:pPr>
              <w:rPr>
                <w:rFonts w:cstheme="minorHAnsi"/>
                <w:b/>
                <w:i/>
                <w:sz w:val="24"/>
              </w:rPr>
            </w:pPr>
            <w:r w:rsidRPr="00D63ABC">
              <w:rPr>
                <w:rFonts w:cstheme="minorHAnsi"/>
                <w:b/>
                <w:i/>
                <w:sz w:val="24"/>
              </w:rPr>
              <w:t>Differentiated Learning:</w:t>
            </w:r>
            <w:r w:rsidR="007166C6">
              <w:rPr>
                <w:rFonts w:cstheme="minorHAnsi"/>
                <w:b/>
                <w:i/>
                <w:sz w:val="24"/>
              </w:rPr>
              <w:t xml:space="preserve"> </w:t>
            </w:r>
            <w:r w:rsidR="007166C6">
              <w:rPr>
                <w:rFonts w:cstheme="minorHAnsi"/>
                <w:i/>
                <w:sz w:val="24"/>
              </w:rPr>
              <w:t>Journal writing (Product), Independent learning (Process)</w:t>
            </w:r>
          </w:p>
          <w:p w14:paraId="6888251E" w14:textId="5EA91069" w:rsidR="00D63ABC" w:rsidRPr="009C2FC6" w:rsidRDefault="00D63ABC" w:rsidP="00D63ABC">
            <w:pPr>
              <w:rPr>
                <w:rFonts w:cstheme="minorHAnsi"/>
                <w:i/>
                <w:sz w:val="24"/>
              </w:rPr>
            </w:pPr>
            <w:r w:rsidRPr="00D63ABC">
              <w:rPr>
                <w:rFonts w:cstheme="minorHAnsi"/>
                <w:b/>
                <w:i/>
                <w:sz w:val="24"/>
              </w:rPr>
              <w:lastRenderedPageBreak/>
              <w:t>Materials:</w:t>
            </w:r>
            <w:r w:rsidR="009C2FC6">
              <w:rPr>
                <w:rFonts w:cstheme="minorHAnsi"/>
                <w:b/>
                <w:i/>
                <w:sz w:val="24"/>
              </w:rPr>
              <w:t xml:space="preserve"> </w:t>
            </w:r>
            <w:r w:rsidR="009C2FC6">
              <w:rPr>
                <w:rFonts w:cstheme="minorHAnsi"/>
                <w:i/>
                <w:sz w:val="24"/>
              </w:rPr>
              <w:t xml:space="preserve">Paper and pencils for students responses </w:t>
            </w:r>
            <w:r w:rsidR="00716992">
              <w:rPr>
                <w:rFonts w:cstheme="minorHAnsi"/>
                <w:i/>
                <w:sz w:val="24"/>
              </w:rPr>
              <w:t>(journals)</w:t>
            </w:r>
          </w:p>
          <w:p w14:paraId="2487F2FD" w14:textId="54567D2D" w:rsidR="00AF0FA3" w:rsidRPr="00097153" w:rsidRDefault="00AF0FA3" w:rsidP="004C428B">
            <w:pPr>
              <w:rPr>
                <w:rFonts w:cstheme="minorHAnsi"/>
                <w:b/>
                <w:sz w:val="24"/>
              </w:rPr>
            </w:pPr>
          </w:p>
        </w:tc>
      </w:tr>
      <w:tr w:rsidR="00384747" w:rsidRPr="003356CD" w14:paraId="2487F300" w14:textId="77777777" w:rsidTr="00575386">
        <w:trPr>
          <w:trHeight w:val="405"/>
        </w:trPr>
        <w:tc>
          <w:tcPr>
            <w:tcW w:w="13428" w:type="dxa"/>
            <w:gridSpan w:val="2"/>
            <w:shd w:val="clear" w:color="auto" w:fill="EAF1DD" w:themeFill="accent3" w:themeFillTint="33"/>
          </w:tcPr>
          <w:p w14:paraId="2487F2FF" w14:textId="77777777" w:rsidR="00384747" w:rsidRPr="00886A36" w:rsidRDefault="00384747" w:rsidP="00657281">
            <w:pPr>
              <w:jc w:val="center"/>
              <w:rPr>
                <w:rFonts w:cstheme="minorHAnsi"/>
                <w:b/>
                <w:sz w:val="28"/>
                <w:szCs w:val="28"/>
                <w:u w:val="single"/>
              </w:rPr>
            </w:pPr>
            <w:r w:rsidRPr="00886A36">
              <w:rPr>
                <w:rFonts w:cstheme="minorHAnsi"/>
                <w:b/>
                <w:sz w:val="28"/>
                <w:szCs w:val="28"/>
                <w:u w:val="single"/>
              </w:rPr>
              <w:lastRenderedPageBreak/>
              <w:t>Key Resources</w:t>
            </w:r>
          </w:p>
        </w:tc>
      </w:tr>
      <w:tr w:rsidR="00072064" w:rsidRPr="00F60801" w14:paraId="2487F308" w14:textId="77777777" w:rsidTr="00DB76CE">
        <w:trPr>
          <w:trHeight w:val="557"/>
        </w:trPr>
        <w:tc>
          <w:tcPr>
            <w:tcW w:w="13428" w:type="dxa"/>
            <w:gridSpan w:val="2"/>
            <w:shd w:val="clear" w:color="auto" w:fill="FFFFFF" w:themeFill="background1"/>
          </w:tcPr>
          <w:p w14:paraId="48719D36" w14:textId="51E9470E" w:rsidR="000205C6" w:rsidRPr="00720DAA" w:rsidRDefault="000205C6" w:rsidP="00720DAA">
            <w:pPr>
              <w:rPr>
                <w:rFonts w:cstheme="minorHAnsi"/>
                <w:b/>
                <w:sz w:val="24"/>
                <w:u w:val="single"/>
              </w:rPr>
            </w:pPr>
            <w:r w:rsidRPr="00720DAA">
              <w:rPr>
                <w:rFonts w:cstheme="minorHAnsi"/>
                <w:b/>
                <w:sz w:val="24"/>
                <w:u w:val="single"/>
              </w:rPr>
              <w:t>Teacher Resources:</w:t>
            </w:r>
            <w:r w:rsidR="00C9127B" w:rsidRPr="00720DAA">
              <w:rPr>
                <w:rFonts w:cstheme="minorHAnsi"/>
                <w:b/>
                <w:sz w:val="24"/>
                <w:u w:val="single"/>
              </w:rPr>
              <w:t xml:space="preserve"> (Reference Material to Build on Background Knowledge)</w:t>
            </w:r>
          </w:p>
          <w:p w14:paraId="45D916B5" w14:textId="77777777" w:rsidR="00720DAA" w:rsidRDefault="00720DAA" w:rsidP="00720DAA">
            <w:pPr>
              <w:rPr>
                <w:rFonts w:cstheme="minorHAnsi"/>
                <w:b/>
                <w:sz w:val="24"/>
              </w:rPr>
            </w:pPr>
          </w:p>
          <w:p w14:paraId="3449060E" w14:textId="465BEEEB" w:rsidR="00720DAA" w:rsidRDefault="000C2A3A" w:rsidP="00720DAA">
            <w:pPr>
              <w:rPr>
                <w:rFonts w:cstheme="minorHAnsi"/>
                <w:b/>
                <w:sz w:val="24"/>
              </w:rPr>
            </w:pPr>
            <w:r>
              <w:rPr>
                <w:rFonts w:cstheme="minorHAnsi"/>
                <w:b/>
                <w:sz w:val="24"/>
              </w:rPr>
              <w:t>Lesson 6</w:t>
            </w:r>
            <w:r w:rsidR="00720DAA">
              <w:rPr>
                <w:rFonts w:cstheme="minorHAnsi"/>
                <w:b/>
                <w:sz w:val="24"/>
              </w:rPr>
              <w:t>:</w:t>
            </w:r>
            <w:r w:rsidR="00912CB6">
              <w:rPr>
                <w:rFonts w:cstheme="minorHAnsi"/>
                <w:b/>
                <w:sz w:val="24"/>
              </w:rPr>
              <w:t xml:space="preserve"> Canada’s Government System</w:t>
            </w:r>
          </w:p>
          <w:p w14:paraId="52491436" w14:textId="39B0156E" w:rsidR="00E514B1" w:rsidRDefault="00720DAA" w:rsidP="00720DAA">
            <w:pPr>
              <w:rPr>
                <w:rFonts w:cstheme="minorHAnsi"/>
                <w:sz w:val="24"/>
              </w:rPr>
            </w:pPr>
            <w:r>
              <w:rPr>
                <w:rFonts w:cstheme="minorHAnsi"/>
                <w:sz w:val="24"/>
              </w:rPr>
              <w:t>-</w:t>
            </w:r>
            <w:r w:rsidRPr="00720DAA">
              <w:rPr>
                <w:rFonts w:cstheme="minorHAnsi"/>
                <w:sz w:val="24"/>
              </w:rPr>
              <w:t>https://lop.parl.ca/About/Parliament/Education/ourcountryourparliament/TeacherGuide/pdfs/booklet-Section2-e.pdf</w:t>
            </w:r>
          </w:p>
          <w:p w14:paraId="3BFCEB35" w14:textId="77777777" w:rsidR="008100D3" w:rsidRPr="00720DAA" w:rsidRDefault="008100D3" w:rsidP="00720DAA">
            <w:pPr>
              <w:rPr>
                <w:rFonts w:cstheme="minorHAnsi"/>
                <w:sz w:val="24"/>
              </w:rPr>
            </w:pPr>
          </w:p>
          <w:p w14:paraId="3528221C" w14:textId="4FE988B5" w:rsidR="00720DAA" w:rsidRPr="00720DAA" w:rsidRDefault="000C2A3A" w:rsidP="00720DAA">
            <w:pPr>
              <w:rPr>
                <w:rFonts w:cstheme="minorHAnsi"/>
                <w:sz w:val="24"/>
              </w:rPr>
            </w:pPr>
            <w:r>
              <w:rPr>
                <w:rFonts w:cstheme="minorHAnsi"/>
                <w:b/>
                <w:sz w:val="24"/>
              </w:rPr>
              <w:t>Lesson 8</w:t>
            </w:r>
            <w:r w:rsidR="00720DAA">
              <w:rPr>
                <w:rFonts w:cstheme="minorHAnsi"/>
                <w:b/>
                <w:sz w:val="24"/>
              </w:rPr>
              <w:t>:</w:t>
            </w:r>
            <w:r w:rsidR="00912CB6">
              <w:rPr>
                <w:rFonts w:cstheme="minorHAnsi"/>
                <w:b/>
                <w:sz w:val="24"/>
              </w:rPr>
              <w:t xml:space="preserve"> Treaty Four Information </w:t>
            </w:r>
          </w:p>
          <w:p w14:paraId="70D82BBD" w14:textId="0E3195DA" w:rsidR="008100D3" w:rsidRPr="004C428B" w:rsidRDefault="00720DAA" w:rsidP="00720DAA">
            <w:pPr>
              <w:rPr>
                <w:rFonts w:cstheme="minorHAnsi"/>
                <w:sz w:val="24"/>
              </w:rPr>
            </w:pPr>
            <w:r w:rsidRPr="00720DAA">
              <w:rPr>
                <w:rFonts w:cstheme="minorHAnsi"/>
                <w:sz w:val="24"/>
              </w:rPr>
              <w:t>-</w:t>
            </w:r>
            <w:r w:rsidRPr="00720DAA">
              <w:t xml:space="preserve"> </w:t>
            </w:r>
            <w:r w:rsidRPr="00720DAA">
              <w:rPr>
                <w:rFonts w:cstheme="minorHAnsi"/>
                <w:sz w:val="24"/>
              </w:rPr>
              <w:t>http://www.thecanadianencyclopedia.ca/en/article/treaty-4/</w:t>
            </w:r>
          </w:p>
          <w:p w14:paraId="2EAC96EC" w14:textId="77777777" w:rsidR="00684F26" w:rsidRDefault="00684F26" w:rsidP="00720DAA">
            <w:pPr>
              <w:rPr>
                <w:rFonts w:cstheme="minorHAnsi"/>
                <w:b/>
                <w:sz w:val="24"/>
              </w:rPr>
            </w:pPr>
          </w:p>
          <w:p w14:paraId="2F767330" w14:textId="4D2E71B4" w:rsidR="00720DAA" w:rsidRPr="00720DAA" w:rsidRDefault="000C2A3A" w:rsidP="00720DAA">
            <w:pPr>
              <w:rPr>
                <w:rFonts w:cstheme="minorHAnsi"/>
                <w:b/>
                <w:sz w:val="24"/>
              </w:rPr>
            </w:pPr>
            <w:r>
              <w:rPr>
                <w:rFonts w:cstheme="minorHAnsi"/>
                <w:b/>
                <w:sz w:val="24"/>
              </w:rPr>
              <w:t>Lesson 9</w:t>
            </w:r>
            <w:r w:rsidR="00720DAA" w:rsidRPr="00720DAA">
              <w:rPr>
                <w:rFonts w:cstheme="minorHAnsi"/>
                <w:b/>
                <w:sz w:val="24"/>
              </w:rPr>
              <w:t>:</w:t>
            </w:r>
            <w:r w:rsidR="00912CB6">
              <w:rPr>
                <w:rFonts w:cstheme="minorHAnsi"/>
                <w:b/>
                <w:sz w:val="24"/>
              </w:rPr>
              <w:t xml:space="preserve"> Writing Five Paragraph Essays</w:t>
            </w:r>
          </w:p>
          <w:p w14:paraId="4E550DBE" w14:textId="46A2D797" w:rsidR="00720DAA" w:rsidRPr="00720DAA" w:rsidRDefault="00720DAA" w:rsidP="00720DAA">
            <w:pPr>
              <w:rPr>
                <w:rFonts w:cstheme="minorHAnsi"/>
                <w:sz w:val="24"/>
              </w:rPr>
            </w:pPr>
            <w:r>
              <w:rPr>
                <w:rFonts w:cstheme="minorHAnsi"/>
                <w:sz w:val="24"/>
              </w:rPr>
              <w:t>-</w:t>
            </w:r>
            <w:r>
              <w:t xml:space="preserve"> </w:t>
            </w:r>
            <w:r w:rsidRPr="00720DAA">
              <w:rPr>
                <w:rFonts w:cstheme="minorHAnsi"/>
                <w:sz w:val="24"/>
              </w:rPr>
              <w:t>http://thriveingradefive.com/tips-for-teaching-and-grading-five-paragraph-essays/</w:t>
            </w:r>
          </w:p>
          <w:p w14:paraId="3012F503" w14:textId="77777777" w:rsidR="008100D3" w:rsidRDefault="008100D3" w:rsidP="00720DAA">
            <w:pPr>
              <w:rPr>
                <w:rFonts w:cstheme="minorHAnsi"/>
                <w:b/>
                <w:sz w:val="24"/>
              </w:rPr>
            </w:pPr>
          </w:p>
          <w:p w14:paraId="5C1BB3F5" w14:textId="1C8B0421" w:rsidR="00DB76CE" w:rsidRDefault="000C2A3A" w:rsidP="00720DAA">
            <w:pPr>
              <w:rPr>
                <w:rFonts w:cstheme="minorHAnsi"/>
                <w:b/>
                <w:sz w:val="24"/>
              </w:rPr>
            </w:pPr>
            <w:r>
              <w:rPr>
                <w:rFonts w:cstheme="minorHAnsi"/>
                <w:b/>
                <w:sz w:val="24"/>
              </w:rPr>
              <w:t>Lesson 12</w:t>
            </w:r>
            <w:r w:rsidR="00DB76CE">
              <w:rPr>
                <w:rFonts w:cstheme="minorHAnsi"/>
                <w:b/>
                <w:sz w:val="24"/>
              </w:rPr>
              <w:t>:</w:t>
            </w:r>
            <w:r w:rsidR="00912CB6">
              <w:rPr>
                <w:rFonts w:cstheme="minorHAnsi"/>
                <w:b/>
                <w:sz w:val="24"/>
              </w:rPr>
              <w:t xml:space="preserve"> Peer Editing Video </w:t>
            </w:r>
          </w:p>
          <w:p w14:paraId="2DD3B13F" w14:textId="37719BFF" w:rsidR="00DB76CE" w:rsidRPr="00DB76CE" w:rsidRDefault="00DB76CE" w:rsidP="00720DAA">
            <w:pPr>
              <w:rPr>
                <w:rFonts w:cstheme="minorHAnsi"/>
                <w:sz w:val="24"/>
              </w:rPr>
            </w:pPr>
            <w:r w:rsidRPr="00DB76CE">
              <w:rPr>
                <w:rFonts w:cstheme="minorHAnsi"/>
                <w:sz w:val="24"/>
              </w:rPr>
              <w:t>-https://www.youtube.com/watch</w:t>
            </w:r>
            <w:proofErr w:type="gramStart"/>
            <w:r w:rsidRPr="00DB76CE">
              <w:rPr>
                <w:rFonts w:cstheme="minorHAnsi"/>
                <w:sz w:val="24"/>
              </w:rPr>
              <w:t>?v</w:t>
            </w:r>
            <w:proofErr w:type="gramEnd"/>
            <w:r w:rsidRPr="00DB76CE">
              <w:rPr>
                <w:rFonts w:cstheme="minorHAnsi"/>
                <w:sz w:val="24"/>
              </w:rPr>
              <w:t>=0FqkkW2t1SY</w:t>
            </w:r>
          </w:p>
          <w:p w14:paraId="624E3799" w14:textId="77777777" w:rsidR="008100D3" w:rsidRDefault="008100D3" w:rsidP="00720DAA">
            <w:pPr>
              <w:rPr>
                <w:rFonts w:cstheme="minorHAnsi"/>
                <w:b/>
                <w:sz w:val="24"/>
              </w:rPr>
            </w:pPr>
          </w:p>
          <w:p w14:paraId="05129B4F" w14:textId="10D736D0" w:rsidR="00E514B1" w:rsidRPr="00E514B1" w:rsidRDefault="000C2A3A" w:rsidP="00720DAA">
            <w:pPr>
              <w:rPr>
                <w:rFonts w:cstheme="minorHAnsi"/>
                <w:b/>
                <w:sz w:val="24"/>
              </w:rPr>
            </w:pPr>
            <w:r>
              <w:rPr>
                <w:rFonts w:cstheme="minorHAnsi"/>
                <w:b/>
                <w:sz w:val="24"/>
              </w:rPr>
              <w:t>Lessons 7, 13</w:t>
            </w:r>
            <w:r w:rsidR="009B6BFC">
              <w:rPr>
                <w:rFonts w:cstheme="minorHAnsi"/>
                <w:b/>
                <w:sz w:val="24"/>
              </w:rPr>
              <w:t>-18</w:t>
            </w:r>
            <w:r w:rsidR="00E514B1" w:rsidRPr="00E514B1">
              <w:rPr>
                <w:rFonts w:cstheme="minorHAnsi"/>
                <w:b/>
                <w:sz w:val="24"/>
              </w:rPr>
              <w:t>:</w:t>
            </w:r>
          </w:p>
          <w:p w14:paraId="2487F302" w14:textId="11AC5A81" w:rsidR="004A4698" w:rsidRDefault="00A07B44" w:rsidP="00720DAA">
            <w:pPr>
              <w:rPr>
                <w:rFonts w:cstheme="minorHAnsi"/>
                <w:b/>
                <w:sz w:val="24"/>
              </w:rPr>
            </w:pPr>
            <w:r w:rsidRPr="000205C6">
              <w:rPr>
                <w:rFonts w:cstheme="minorHAnsi"/>
                <w:sz w:val="24"/>
              </w:rPr>
              <w:t>Treaty Essential Learnings: We Are All Treaty People</w:t>
            </w:r>
            <w:r w:rsidRPr="000205C6">
              <w:rPr>
                <w:rFonts w:cstheme="minorHAnsi"/>
                <w:b/>
                <w:sz w:val="24"/>
              </w:rPr>
              <w:t xml:space="preserve"> </w:t>
            </w:r>
            <w:r w:rsidR="006A40D6">
              <w:rPr>
                <w:rFonts w:cstheme="minorHAnsi"/>
                <w:b/>
                <w:sz w:val="24"/>
              </w:rPr>
              <w:t>(Sovereignty Information)</w:t>
            </w:r>
          </w:p>
          <w:p w14:paraId="123724CF" w14:textId="77777777" w:rsidR="00455612" w:rsidRPr="000205C6" w:rsidRDefault="00455612" w:rsidP="00720DAA">
            <w:pPr>
              <w:rPr>
                <w:rFonts w:cstheme="minorHAnsi"/>
                <w:b/>
                <w:sz w:val="24"/>
              </w:rPr>
            </w:pPr>
          </w:p>
          <w:p w14:paraId="3E32134A" w14:textId="0A6ED2E0" w:rsidR="00A67128" w:rsidRDefault="00A67128" w:rsidP="00720DAA">
            <w:pPr>
              <w:rPr>
                <w:rStyle w:val="Hyperlink"/>
                <w:rFonts w:cstheme="minorHAnsi"/>
                <w:b/>
                <w:color w:val="000000" w:themeColor="text1"/>
                <w:sz w:val="24"/>
                <w:u w:val="none"/>
              </w:rPr>
            </w:pPr>
            <w:r w:rsidRPr="000205C6">
              <w:rPr>
                <w:rFonts w:cstheme="minorHAnsi"/>
                <w:color w:val="000000" w:themeColor="text1"/>
                <w:sz w:val="24"/>
              </w:rPr>
              <w:t>-</w:t>
            </w:r>
            <w:r w:rsidRPr="000205C6">
              <w:rPr>
                <w:color w:val="000000" w:themeColor="text1"/>
                <w:sz w:val="24"/>
              </w:rPr>
              <w:t xml:space="preserve"> </w:t>
            </w:r>
            <w:hyperlink r:id="rId13" w:history="1">
              <w:r w:rsidRPr="000205C6">
                <w:rPr>
                  <w:rStyle w:val="Hyperlink"/>
                  <w:rFonts w:cstheme="minorHAnsi"/>
                  <w:color w:val="000000" w:themeColor="text1"/>
                  <w:sz w:val="24"/>
                  <w:u w:val="none"/>
                </w:rPr>
                <w:t>http://www.aadnc-aandc.gc.ca/eng/1100100032291/1100100032292</w:t>
              </w:r>
            </w:hyperlink>
            <w:r w:rsidR="006A40D6">
              <w:rPr>
                <w:rStyle w:val="Hyperlink"/>
                <w:rFonts w:cstheme="minorHAnsi"/>
                <w:color w:val="000000" w:themeColor="text1"/>
                <w:sz w:val="24"/>
                <w:u w:val="none"/>
              </w:rPr>
              <w:t xml:space="preserve"> </w:t>
            </w:r>
            <w:r w:rsidR="006A40D6" w:rsidRPr="006A40D6">
              <w:rPr>
                <w:rStyle w:val="Hyperlink"/>
                <w:rFonts w:cstheme="minorHAnsi"/>
                <w:b/>
                <w:color w:val="000000" w:themeColor="text1"/>
                <w:sz w:val="24"/>
                <w:u w:val="none"/>
              </w:rPr>
              <w:t>(Treaties with Aboriginal Peoples in Canada)</w:t>
            </w:r>
          </w:p>
          <w:p w14:paraId="688BC9FA" w14:textId="77777777" w:rsidR="00455612" w:rsidRPr="000205C6" w:rsidRDefault="00455612" w:rsidP="00720DAA">
            <w:pPr>
              <w:rPr>
                <w:rFonts w:cstheme="minorHAnsi"/>
                <w:color w:val="000000" w:themeColor="text1"/>
                <w:sz w:val="24"/>
              </w:rPr>
            </w:pPr>
          </w:p>
          <w:p w14:paraId="732AAB1F" w14:textId="36CB0913" w:rsidR="00A67128" w:rsidRPr="000205C6" w:rsidRDefault="00A67128" w:rsidP="00720DAA">
            <w:pPr>
              <w:rPr>
                <w:rFonts w:cstheme="minorHAnsi"/>
                <w:color w:val="000000" w:themeColor="text1"/>
                <w:sz w:val="24"/>
              </w:rPr>
            </w:pPr>
            <w:r w:rsidRPr="000205C6">
              <w:rPr>
                <w:rFonts w:cstheme="minorHAnsi"/>
                <w:color w:val="000000" w:themeColor="text1"/>
                <w:sz w:val="24"/>
              </w:rPr>
              <w:t>-</w:t>
            </w:r>
            <w:hyperlink r:id="rId14" w:history="1">
              <w:r w:rsidRPr="000205C6">
                <w:rPr>
                  <w:rStyle w:val="Hyperlink"/>
                  <w:rFonts w:cstheme="minorHAnsi"/>
                  <w:color w:val="000000" w:themeColor="text1"/>
                  <w:sz w:val="24"/>
                  <w:u w:val="none"/>
                </w:rPr>
                <w:t>http://www.otc.ca/pages/treaty_map.html</w:t>
              </w:r>
            </w:hyperlink>
            <w:r w:rsidR="00912CB6">
              <w:rPr>
                <w:rStyle w:val="Hyperlink"/>
                <w:rFonts w:cstheme="minorHAnsi"/>
                <w:color w:val="000000" w:themeColor="text1"/>
                <w:sz w:val="24"/>
                <w:u w:val="none"/>
              </w:rPr>
              <w:t xml:space="preserve"> </w:t>
            </w:r>
            <w:r w:rsidR="00912CB6" w:rsidRPr="00912CB6">
              <w:rPr>
                <w:rStyle w:val="Hyperlink"/>
                <w:rFonts w:cstheme="minorHAnsi"/>
                <w:b/>
                <w:color w:val="000000" w:themeColor="text1"/>
                <w:sz w:val="24"/>
                <w:u w:val="none"/>
              </w:rPr>
              <w:t>(Map of the Treaties in Saskatchewan)</w:t>
            </w:r>
          </w:p>
          <w:p w14:paraId="632869B6" w14:textId="32D6981D" w:rsidR="00455612" w:rsidRDefault="00455612" w:rsidP="00720DAA">
            <w:pPr>
              <w:rPr>
                <w:color w:val="000000" w:themeColor="text1"/>
                <w:sz w:val="24"/>
              </w:rPr>
            </w:pPr>
          </w:p>
          <w:p w14:paraId="6CB06568" w14:textId="79B18238" w:rsidR="00A67128" w:rsidRDefault="00455612" w:rsidP="00720DAA">
            <w:pPr>
              <w:rPr>
                <w:rStyle w:val="Hyperlink"/>
                <w:rFonts w:cstheme="minorHAnsi"/>
                <w:b/>
                <w:color w:val="000000" w:themeColor="text1"/>
                <w:sz w:val="24"/>
                <w:u w:val="none"/>
              </w:rPr>
            </w:pPr>
            <w:r>
              <w:rPr>
                <w:color w:val="000000" w:themeColor="text1"/>
                <w:sz w:val="24"/>
              </w:rPr>
              <w:t>-</w:t>
            </w:r>
            <w:hyperlink r:id="rId15" w:history="1">
              <w:r w:rsidR="00A67128" w:rsidRPr="000205C6">
                <w:rPr>
                  <w:rStyle w:val="Hyperlink"/>
                  <w:rFonts w:cstheme="minorHAnsi"/>
                  <w:color w:val="000000" w:themeColor="text1"/>
                  <w:sz w:val="24"/>
                  <w:u w:val="none"/>
                </w:rPr>
                <w:t>http://digital.scaa.sk.ca/ourlegacy/exhibit_treaties</w:t>
              </w:r>
            </w:hyperlink>
            <w:r w:rsidR="006A40D6">
              <w:rPr>
                <w:rStyle w:val="Hyperlink"/>
                <w:rFonts w:cstheme="minorHAnsi"/>
                <w:color w:val="000000" w:themeColor="text1"/>
                <w:sz w:val="24"/>
                <w:u w:val="none"/>
              </w:rPr>
              <w:t xml:space="preserve"> </w:t>
            </w:r>
            <w:r w:rsidRPr="00455612">
              <w:rPr>
                <w:rStyle w:val="Hyperlink"/>
                <w:rFonts w:cstheme="minorHAnsi"/>
                <w:b/>
                <w:color w:val="000000" w:themeColor="text1"/>
                <w:sz w:val="24"/>
                <w:u w:val="none"/>
              </w:rPr>
              <w:t>(Treaties: Negotiations and Rights)</w:t>
            </w:r>
          </w:p>
          <w:p w14:paraId="6D96505F" w14:textId="77777777" w:rsidR="00455612" w:rsidRPr="000205C6" w:rsidRDefault="00455612" w:rsidP="00720DAA">
            <w:pPr>
              <w:rPr>
                <w:rFonts w:cstheme="minorHAnsi"/>
                <w:color w:val="000000" w:themeColor="text1"/>
                <w:sz w:val="24"/>
              </w:rPr>
            </w:pPr>
          </w:p>
          <w:p w14:paraId="5B9C7633" w14:textId="3ED2C48C" w:rsidR="00890883" w:rsidRPr="00455612" w:rsidRDefault="00455612" w:rsidP="00455612">
            <w:pPr>
              <w:rPr>
                <w:rStyle w:val="Hyperlink"/>
                <w:rFonts w:cstheme="minorHAnsi"/>
                <w:b/>
                <w:color w:val="000000" w:themeColor="text1"/>
                <w:sz w:val="24"/>
                <w:u w:val="none"/>
              </w:rPr>
            </w:pPr>
            <w:r>
              <w:t>-</w:t>
            </w:r>
            <w:hyperlink r:id="rId16" w:history="1">
              <w:r w:rsidR="00F50319" w:rsidRPr="00455612">
                <w:rPr>
                  <w:rStyle w:val="Hyperlink"/>
                  <w:rFonts w:cstheme="minorHAnsi"/>
                  <w:color w:val="000000" w:themeColor="text1"/>
                  <w:sz w:val="24"/>
                  <w:u w:val="none"/>
                </w:rPr>
                <w:t>http://www.trc.ca/websites/trcinstitution/File/2015/Findings/Calls_to_Action_English2.pdf</w:t>
              </w:r>
            </w:hyperlink>
            <w:r w:rsidR="00F42B96" w:rsidRPr="00455612">
              <w:rPr>
                <w:rStyle w:val="Hyperlink"/>
                <w:rFonts w:cstheme="minorHAnsi"/>
                <w:color w:val="000000" w:themeColor="text1"/>
                <w:sz w:val="24"/>
                <w:u w:val="none"/>
              </w:rPr>
              <w:t xml:space="preserve"> </w:t>
            </w:r>
            <w:r w:rsidR="00F42B96" w:rsidRPr="00455612">
              <w:rPr>
                <w:rStyle w:val="Hyperlink"/>
                <w:rFonts w:cstheme="minorHAnsi"/>
                <w:b/>
                <w:color w:val="000000" w:themeColor="text1"/>
                <w:sz w:val="24"/>
                <w:u w:val="none"/>
              </w:rPr>
              <w:t>(Truth and Reconciliation: Calls to Action)</w:t>
            </w:r>
          </w:p>
          <w:p w14:paraId="3A96436C" w14:textId="77777777" w:rsidR="00455612" w:rsidRPr="00455612" w:rsidRDefault="00455612" w:rsidP="00455612">
            <w:pPr>
              <w:ind w:left="360"/>
              <w:rPr>
                <w:rStyle w:val="Hyperlink"/>
                <w:rFonts w:cstheme="minorHAnsi"/>
                <w:color w:val="000000" w:themeColor="text1"/>
                <w:sz w:val="24"/>
                <w:u w:val="none"/>
              </w:rPr>
            </w:pPr>
          </w:p>
          <w:p w14:paraId="589948B6" w14:textId="351BF974" w:rsidR="00E514B1" w:rsidRDefault="00E514B1" w:rsidP="00720DAA">
            <w:pPr>
              <w:rPr>
                <w:rStyle w:val="Hyperlink"/>
                <w:rFonts w:cstheme="minorHAnsi"/>
                <w:color w:val="000000" w:themeColor="text1"/>
                <w:sz w:val="24"/>
                <w:u w:val="none"/>
              </w:rPr>
            </w:pPr>
            <w:r>
              <w:rPr>
                <w:rStyle w:val="Hyperlink"/>
                <w:rFonts w:cstheme="minorHAnsi"/>
                <w:color w:val="000000" w:themeColor="text1"/>
                <w:sz w:val="24"/>
                <w:u w:val="none"/>
              </w:rPr>
              <w:t xml:space="preserve">- </w:t>
            </w:r>
            <w:hyperlink r:id="rId17" w:history="1">
              <w:r w:rsidRPr="005D0E5F">
                <w:rPr>
                  <w:rStyle w:val="Hyperlink"/>
                  <w:rFonts w:cstheme="minorHAnsi"/>
                  <w:color w:val="000000" w:themeColor="text1"/>
                  <w:sz w:val="24"/>
                  <w:u w:val="none"/>
                </w:rPr>
                <w:t>https://m.youtube.com/watch?v=VhwZQdaPdo0</w:t>
              </w:r>
            </w:hyperlink>
            <w:r w:rsidR="00455612">
              <w:rPr>
                <w:rStyle w:val="Hyperlink"/>
                <w:rFonts w:cstheme="minorHAnsi"/>
                <w:color w:val="000000" w:themeColor="text1"/>
                <w:sz w:val="24"/>
                <w:u w:val="none"/>
              </w:rPr>
              <w:t xml:space="preserve"> </w:t>
            </w:r>
            <w:r w:rsidR="00455612" w:rsidRPr="00455612">
              <w:rPr>
                <w:rStyle w:val="Hyperlink"/>
                <w:rFonts w:cstheme="minorHAnsi"/>
                <w:b/>
                <w:color w:val="000000" w:themeColor="text1"/>
                <w:sz w:val="24"/>
                <w:u w:val="none"/>
              </w:rPr>
              <w:t>(As Long as the Sun Shines: Treaties in Saskatchewan)</w:t>
            </w:r>
          </w:p>
          <w:p w14:paraId="6DB7DBAB" w14:textId="77777777" w:rsidR="008100D3" w:rsidRDefault="008100D3" w:rsidP="00720DAA">
            <w:pPr>
              <w:rPr>
                <w:rStyle w:val="Hyperlink"/>
                <w:rFonts w:cstheme="minorHAnsi"/>
                <w:color w:val="000000" w:themeColor="text1"/>
                <w:sz w:val="24"/>
                <w:u w:val="none"/>
              </w:rPr>
            </w:pPr>
          </w:p>
          <w:p w14:paraId="1F4E7F00" w14:textId="77777777" w:rsidR="004C428B" w:rsidRPr="00720DAA" w:rsidRDefault="004C428B" w:rsidP="00720DAA">
            <w:pPr>
              <w:rPr>
                <w:rStyle w:val="Hyperlink"/>
                <w:rFonts w:cstheme="minorHAnsi"/>
                <w:color w:val="000000" w:themeColor="text1"/>
                <w:sz w:val="24"/>
                <w:u w:val="none"/>
              </w:rPr>
            </w:pPr>
          </w:p>
          <w:p w14:paraId="653FB8C3" w14:textId="6399D299" w:rsidR="000205C6" w:rsidRPr="00720DAA" w:rsidRDefault="000205C6" w:rsidP="00720DAA">
            <w:pPr>
              <w:rPr>
                <w:rStyle w:val="Hyperlink"/>
                <w:rFonts w:cstheme="minorHAnsi"/>
                <w:b/>
                <w:color w:val="000000" w:themeColor="text1"/>
                <w:sz w:val="24"/>
              </w:rPr>
            </w:pPr>
            <w:r w:rsidRPr="00720DAA">
              <w:rPr>
                <w:rStyle w:val="Hyperlink"/>
                <w:rFonts w:cstheme="minorHAnsi"/>
                <w:b/>
                <w:color w:val="000000" w:themeColor="text1"/>
                <w:sz w:val="24"/>
              </w:rPr>
              <w:lastRenderedPageBreak/>
              <w:t>Student Resources:</w:t>
            </w:r>
            <w:r w:rsidR="00C9127B" w:rsidRPr="00720DAA">
              <w:rPr>
                <w:rStyle w:val="Hyperlink"/>
                <w:rFonts w:cstheme="minorHAnsi"/>
                <w:b/>
                <w:color w:val="000000" w:themeColor="text1"/>
                <w:sz w:val="24"/>
              </w:rPr>
              <w:t xml:space="preserve"> (Books, Websites, Magazines)</w:t>
            </w:r>
          </w:p>
          <w:p w14:paraId="5FD6385D" w14:textId="77777777" w:rsidR="00E514B1" w:rsidRDefault="00E514B1" w:rsidP="00720DAA">
            <w:pPr>
              <w:rPr>
                <w:rStyle w:val="Hyperlink"/>
                <w:rFonts w:cstheme="minorHAnsi"/>
                <w:b/>
                <w:color w:val="000000" w:themeColor="text1"/>
                <w:sz w:val="24"/>
                <w:u w:val="none"/>
              </w:rPr>
            </w:pPr>
          </w:p>
          <w:p w14:paraId="75F254E7" w14:textId="2AB962C4" w:rsidR="00E514B1" w:rsidRDefault="0000063F" w:rsidP="00720DAA">
            <w:pPr>
              <w:rPr>
                <w:rStyle w:val="Hyperlink"/>
                <w:rFonts w:cstheme="minorHAnsi"/>
                <w:b/>
                <w:color w:val="000000" w:themeColor="text1"/>
                <w:sz w:val="24"/>
                <w:u w:val="none"/>
              </w:rPr>
            </w:pPr>
            <w:r>
              <w:rPr>
                <w:rStyle w:val="Hyperlink"/>
                <w:rFonts w:cstheme="minorHAnsi"/>
                <w:b/>
                <w:color w:val="000000" w:themeColor="text1"/>
                <w:sz w:val="24"/>
                <w:u w:val="none"/>
              </w:rPr>
              <w:t>Lesson 4</w:t>
            </w:r>
            <w:r w:rsidR="00E514B1">
              <w:rPr>
                <w:rStyle w:val="Hyperlink"/>
                <w:rFonts w:cstheme="minorHAnsi"/>
                <w:b/>
                <w:color w:val="000000" w:themeColor="text1"/>
                <w:sz w:val="24"/>
                <w:u w:val="none"/>
              </w:rPr>
              <w:t xml:space="preserve">: </w:t>
            </w:r>
            <w:r w:rsidR="00992C57">
              <w:rPr>
                <w:rStyle w:val="Hyperlink"/>
                <w:rFonts w:cstheme="minorHAnsi"/>
                <w:b/>
                <w:color w:val="000000" w:themeColor="text1"/>
                <w:sz w:val="24"/>
                <w:u w:val="none"/>
              </w:rPr>
              <w:t xml:space="preserve">KWL Chart Template </w:t>
            </w:r>
          </w:p>
          <w:p w14:paraId="1B9F5612" w14:textId="70359ED5" w:rsidR="00720DAA" w:rsidRPr="00720DAA" w:rsidRDefault="00E514B1" w:rsidP="00720DAA">
            <w:pPr>
              <w:rPr>
                <w:rStyle w:val="Hyperlink"/>
                <w:rFonts w:cstheme="minorHAnsi"/>
                <w:color w:val="000000" w:themeColor="text1"/>
                <w:sz w:val="24"/>
                <w:u w:val="none"/>
              </w:rPr>
            </w:pPr>
            <w:r>
              <w:rPr>
                <w:rStyle w:val="Hyperlink"/>
                <w:rFonts w:cstheme="minorHAnsi"/>
                <w:b/>
                <w:color w:val="000000" w:themeColor="text1"/>
                <w:sz w:val="24"/>
                <w:u w:val="none"/>
              </w:rPr>
              <w:t>-</w:t>
            </w:r>
            <w:r w:rsidRPr="00C36086">
              <w:t xml:space="preserve"> </w:t>
            </w:r>
            <w:r w:rsidRPr="00C36086">
              <w:rPr>
                <w:rFonts w:cstheme="minorHAnsi"/>
                <w:color w:val="000000" w:themeColor="text1"/>
                <w:sz w:val="24"/>
              </w:rPr>
              <w:t>https://www.timvandevall.com/templates/kwl-chart-template/</w:t>
            </w:r>
          </w:p>
          <w:p w14:paraId="41732F53" w14:textId="77777777" w:rsidR="008100D3" w:rsidRDefault="008100D3" w:rsidP="00720DAA">
            <w:pPr>
              <w:rPr>
                <w:rStyle w:val="Hyperlink"/>
                <w:rFonts w:cstheme="minorHAnsi"/>
                <w:b/>
                <w:color w:val="000000" w:themeColor="text1"/>
                <w:sz w:val="24"/>
                <w:u w:val="none"/>
              </w:rPr>
            </w:pPr>
          </w:p>
          <w:p w14:paraId="383D443E" w14:textId="1D60EEE4" w:rsidR="00E514B1" w:rsidRDefault="0000063F" w:rsidP="00720DAA">
            <w:pPr>
              <w:rPr>
                <w:rStyle w:val="Hyperlink"/>
                <w:rFonts w:cstheme="minorHAnsi"/>
                <w:b/>
                <w:color w:val="000000" w:themeColor="text1"/>
                <w:sz w:val="24"/>
                <w:u w:val="none"/>
              </w:rPr>
            </w:pPr>
            <w:r>
              <w:rPr>
                <w:rStyle w:val="Hyperlink"/>
                <w:rFonts w:cstheme="minorHAnsi"/>
                <w:b/>
                <w:color w:val="000000" w:themeColor="text1"/>
                <w:sz w:val="24"/>
                <w:u w:val="none"/>
              </w:rPr>
              <w:t>Lesson 8</w:t>
            </w:r>
            <w:r w:rsidR="00E514B1">
              <w:rPr>
                <w:rStyle w:val="Hyperlink"/>
                <w:rFonts w:cstheme="minorHAnsi"/>
                <w:b/>
                <w:color w:val="000000" w:themeColor="text1"/>
                <w:sz w:val="24"/>
                <w:u w:val="none"/>
              </w:rPr>
              <w:t>:</w:t>
            </w:r>
            <w:r w:rsidR="00992C57">
              <w:rPr>
                <w:rStyle w:val="Hyperlink"/>
                <w:rFonts w:cstheme="minorHAnsi"/>
                <w:b/>
                <w:color w:val="000000" w:themeColor="text1"/>
                <w:sz w:val="24"/>
                <w:u w:val="none"/>
              </w:rPr>
              <w:t xml:space="preserve"> Saskatchewan Map of Province Outline </w:t>
            </w:r>
          </w:p>
          <w:p w14:paraId="4CD73650" w14:textId="541B4F8F" w:rsidR="004A4698" w:rsidRDefault="001E24BC" w:rsidP="00720DAA">
            <w:pPr>
              <w:rPr>
                <w:rFonts w:cstheme="minorHAnsi"/>
                <w:color w:val="000000" w:themeColor="text1"/>
                <w:sz w:val="24"/>
              </w:rPr>
            </w:pPr>
            <w:r>
              <w:rPr>
                <w:rStyle w:val="Hyperlink"/>
                <w:rFonts w:cstheme="minorHAnsi"/>
                <w:b/>
                <w:color w:val="000000" w:themeColor="text1"/>
                <w:sz w:val="24"/>
                <w:u w:val="none"/>
              </w:rPr>
              <w:t>-</w:t>
            </w:r>
            <w:r>
              <w:t xml:space="preserve"> </w:t>
            </w:r>
            <w:r w:rsidRPr="001E24BC">
              <w:rPr>
                <w:rStyle w:val="Hyperlink"/>
                <w:rFonts w:cstheme="minorHAnsi"/>
                <w:color w:val="000000" w:themeColor="text1"/>
                <w:sz w:val="24"/>
                <w:u w:val="none"/>
              </w:rPr>
              <w:t>https://www.worldatlas.com/webimage/countrys/namerica/province/outline/sk.htm</w:t>
            </w:r>
          </w:p>
          <w:p w14:paraId="7AEB54E5" w14:textId="77777777" w:rsidR="008100D3" w:rsidRDefault="008100D3" w:rsidP="00720DAA">
            <w:pPr>
              <w:rPr>
                <w:rFonts w:cstheme="minorHAnsi"/>
                <w:b/>
                <w:color w:val="000000" w:themeColor="text1"/>
                <w:sz w:val="24"/>
              </w:rPr>
            </w:pPr>
          </w:p>
          <w:p w14:paraId="774B7174" w14:textId="2FA9BA68" w:rsidR="00720DAA" w:rsidRPr="00720DAA" w:rsidRDefault="0000063F" w:rsidP="00720DAA">
            <w:pPr>
              <w:rPr>
                <w:rFonts w:cstheme="minorHAnsi"/>
                <w:b/>
                <w:color w:val="000000" w:themeColor="text1"/>
                <w:sz w:val="24"/>
              </w:rPr>
            </w:pPr>
            <w:r>
              <w:rPr>
                <w:rFonts w:cstheme="minorHAnsi"/>
                <w:b/>
                <w:color w:val="000000" w:themeColor="text1"/>
                <w:sz w:val="24"/>
              </w:rPr>
              <w:t>Lesson 11</w:t>
            </w:r>
            <w:r w:rsidR="00720DAA" w:rsidRPr="00720DAA">
              <w:rPr>
                <w:rFonts w:cstheme="minorHAnsi"/>
                <w:b/>
                <w:color w:val="000000" w:themeColor="text1"/>
                <w:sz w:val="24"/>
              </w:rPr>
              <w:t>:</w:t>
            </w:r>
            <w:r w:rsidR="00992C57">
              <w:rPr>
                <w:rFonts w:cstheme="minorHAnsi"/>
                <w:b/>
                <w:color w:val="000000" w:themeColor="text1"/>
                <w:sz w:val="24"/>
              </w:rPr>
              <w:t xml:space="preserve"> Peer Editing Checklist </w:t>
            </w:r>
          </w:p>
          <w:p w14:paraId="3C4CC2C5" w14:textId="3A04D0D4" w:rsidR="00720DAA" w:rsidRPr="00DB76CE" w:rsidRDefault="00720DAA" w:rsidP="00DB76CE">
            <w:pPr>
              <w:rPr>
                <w:rFonts w:cstheme="minorHAnsi"/>
                <w:color w:val="000000" w:themeColor="text1"/>
                <w:sz w:val="24"/>
              </w:rPr>
            </w:pPr>
            <w:r>
              <w:rPr>
                <w:rFonts w:cstheme="minorHAnsi"/>
                <w:color w:val="000000" w:themeColor="text1"/>
                <w:sz w:val="24"/>
              </w:rPr>
              <w:t>-</w:t>
            </w:r>
            <w:r>
              <w:t xml:space="preserve"> </w:t>
            </w:r>
            <w:r w:rsidRPr="00720DAA">
              <w:rPr>
                <w:rFonts w:cstheme="minorHAnsi"/>
                <w:color w:val="000000" w:themeColor="text1"/>
                <w:sz w:val="24"/>
              </w:rPr>
              <w:t>http://www.readwritethink.org/files/resources/printouts/Editing%20Checklist.pdf</w:t>
            </w:r>
          </w:p>
        </w:tc>
      </w:tr>
    </w:tbl>
    <w:p w14:paraId="68C7D189" w14:textId="24955FF1" w:rsidR="00C37402" w:rsidRPr="007651F5" w:rsidRDefault="00C37402" w:rsidP="007651F5">
      <w:pPr>
        <w:tabs>
          <w:tab w:val="left" w:pos="2480"/>
        </w:tabs>
      </w:pPr>
      <w:bookmarkStart w:id="0" w:name="_GoBack"/>
      <w:bookmarkEnd w:id="0"/>
    </w:p>
    <w:sectPr w:rsidR="00C37402" w:rsidRPr="007651F5" w:rsidSect="00440E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7F30C" w14:textId="77777777" w:rsidR="00AC715B" w:rsidRDefault="00AC715B" w:rsidP="004B2FEA">
      <w:pPr>
        <w:spacing w:after="0" w:line="240" w:lineRule="auto"/>
      </w:pPr>
      <w:r>
        <w:separator/>
      </w:r>
    </w:p>
  </w:endnote>
  <w:endnote w:type="continuationSeparator" w:id="0">
    <w:p w14:paraId="2487F30D" w14:textId="77777777" w:rsidR="00AC715B" w:rsidRDefault="00AC715B" w:rsidP="004B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7F30A" w14:textId="77777777" w:rsidR="00AC715B" w:rsidRDefault="00AC715B" w:rsidP="004B2FEA">
      <w:pPr>
        <w:spacing w:after="0" w:line="240" w:lineRule="auto"/>
      </w:pPr>
      <w:r>
        <w:separator/>
      </w:r>
    </w:p>
  </w:footnote>
  <w:footnote w:type="continuationSeparator" w:id="0">
    <w:p w14:paraId="2487F30B" w14:textId="77777777" w:rsidR="00AC715B" w:rsidRDefault="00AC715B" w:rsidP="004B2F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955"/>
    <w:multiLevelType w:val="hybridMultilevel"/>
    <w:tmpl w:val="11F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6E5C"/>
    <w:multiLevelType w:val="hybridMultilevel"/>
    <w:tmpl w:val="30F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F05"/>
    <w:multiLevelType w:val="hybridMultilevel"/>
    <w:tmpl w:val="E60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1D00"/>
    <w:multiLevelType w:val="hybridMultilevel"/>
    <w:tmpl w:val="85B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95C2B"/>
    <w:multiLevelType w:val="hybridMultilevel"/>
    <w:tmpl w:val="5DD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84D23"/>
    <w:multiLevelType w:val="hybridMultilevel"/>
    <w:tmpl w:val="6F3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81286"/>
    <w:multiLevelType w:val="hybridMultilevel"/>
    <w:tmpl w:val="C6A4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A0B30"/>
    <w:multiLevelType w:val="hybridMultilevel"/>
    <w:tmpl w:val="D3F2AA20"/>
    <w:lvl w:ilvl="0" w:tplc="B880A7DA">
      <w:start w:val="2"/>
      <w:numFmt w:val="bullet"/>
      <w:lvlText w:val="-"/>
      <w:lvlJc w:val="left"/>
      <w:pPr>
        <w:ind w:left="720" w:hanging="360"/>
      </w:pPr>
      <w:rPr>
        <w:rFonts w:ascii="Calibri" w:eastAsiaTheme="minorEastAsia" w:hAnsi="Calibri" w:cstheme="minorHAns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C4979"/>
    <w:multiLevelType w:val="hybridMultilevel"/>
    <w:tmpl w:val="C060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7AC9"/>
    <w:multiLevelType w:val="hybridMultilevel"/>
    <w:tmpl w:val="1CE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B102F"/>
    <w:multiLevelType w:val="hybridMultilevel"/>
    <w:tmpl w:val="3BFA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33C0B"/>
    <w:multiLevelType w:val="hybridMultilevel"/>
    <w:tmpl w:val="3F0E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C76B7"/>
    <w:multiLevelType w:val="hybridMultilevel"/>
    <w:tmpl w:val="3788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530C6"/>
    <w:multiLevelType w:val="hybridMultilevel"/>
    <w:tmpl w:val="A8F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33C47"/>
    <w:multiLevelType w:val="hybridMultilevel"/>
    <w:tmpl w:val="580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E33D5"/>
    <w:multiLevelType w:val="hybridMultilevel"/>
    <w:tmpl w:val="65C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94457"/>
    <w:multiLevelType w:val="hybridMultilevel"/>
    <w:tmpl w:val="0D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D40B8"/>
    <w:multiLevelType w:val="hybridMultilevel"/>
    <w:tmpl w:val="4B5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D56E6"/>
    <w:multiLevelType w:val="hybridMultilevel"/>
    <w:tmpl w:val="FDE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7270E"/>
    <w:multiLevelType w:val="hybridMultilevel"/>
    <w:tmpl w:val="E11E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578AA"/>
    <w:multiLevelType w:val="hybridMultilevel"/>
    <w:tmpl w:val="000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94945"/>
    <w:multiLevelType w:val="hybridMultilevel"/>
    <w:tmpl w:val="2BF2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8"/>
  </w:num>
  <w:num w:numId="5">
    <w:abstractNumId w:val="13"/>
  </w:num>
  <w:num w:numId="6">
    <w:abstractNumId w:val="16"/>
  </w:num>
  <w:num w:numId="7">
    <w:abstractNumId w:val="11"/>
  </w:num>
  <w:num w:numId="8">
    <w:abstractNumId w:val="18"/>
  </w:num>
  <w:num w:numId="9">
    <w:abstractNumId w:val="3"/>
  </w:num>
  <w:num w:numId="10">
    <w:abstractNumId w:val="1"/>
  </w:num>
  <w:num w:numId="11">
    <w:abstractNumId w:val="15"/>
  </w:num>
  <w:num w:numId="12">
    <w:abstractNumId w:val="0"/>
  </w:num>
  <w:num w:numId="13">
    <w:abstractNumId w:val="14"/>
  </w:num>
  <w:num w:numId="14">
    <w:abstractNumId w:val="9"/>
  </w:num>
  <w:num w:numId="15">
    <w:abstractNumId w:val="17"/>
  </w:num>
  <w:num w:numId="16">
    <w:abstractNumId w:val="7"/>
  </w:num>
  <w:num w:numId="17">
    <w:abstractNumId w:val="4"/>
  </w:num>
  <w:num w:numId="18">
    <w:abstractNumId w:val="21"/>
  </w:num>
  <w:num w:numId="19">
    <w:abstractNumId w:val="10"/>
  </w:num>
  <w:num w:numId="20">
    <w:abstractNumId w:val="2"/>
  </w:num>
  <w:num w:numId="21">
    <w:abstractNumId w:val="12"/>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8"/>
    <w:rsid w:val="0000063F"/>
    <w:rsid w:val="000014B6"/>
    <w:rsid w:val="0000169C"/>
    <w:rsid w:val="00003923"/>
    <w:rsid w:val="00011237"/>
    <w:rsid w:val="00011E80"/>
    <w:rsid w:val="000128F4"/>
    <w:rsid w:val="00012A88"/>
    <w:rsid w:val="00012BD1"/>
    <w:rsid w:val="000205C6"/>
    <w:rsid w:val="00025590"/>
    <w:rsid w:val="00035DC0"/>
    <w:rsid w:val="00041D3D"/>
    <w:rsid w:val="00043730"/>
    <w:rsid w:val="00046DE7"/>
    <w:rsid w:val="00051037"/>
    <w:rsid w:val="0006028A"/>
    <w:rsid w:val="00060E40"/>
    <w:rsid w:val="000655C8"/>
    <w:rsid w:val="00066F1C"/>
    <w:rsid w:val="00072064"/>
    <w:rsid w:val="000760F0"/>
    <w:rsid w:val="00077600"/>
    <w:rsid w:val="0008102F"/>
    <w:rsid w:val="000816DE"/>
    <w:rsid w:val="000832D6"/>
    <w:rsid w:val="00090140"/>
    <w:rsid w:val="0009294B"/>
    <w:rsid w:val="00097153"/>
    <w:rsid w:val="00097646"/>
    <w:rsid w:val="00097773"/>
    <w:rsid w:val="000A1A42"/>
    <w:rsid w:val="000A58D8"/>
    <w:rsid w:val="000A6E22"/>
    <w:rsid w:val="000A71F3"/>
    <w:rsid w:val="000B08D1"/>
    <w:rsid w:val="000B7DB1"/>
    <w:rsid w:val="000C0995"/>
    <w:rsid w:val="000C2A3A"/>
    <w:rsid w:val="000C59C9"/>
    <w:rsid w:val="000D2F07"/>
    <w:rsid w:val="000D40F0"/>
    <w:rsid w:val="000E02ED"/>
    <w:rsid w:val="000E0F1C"/>
    <w:rsid w:val="000E5992"/>
    <w:rsid w:val="000F0BEB"/>
    <w:rsid w:val="000F3BE2"/>
    <w:rsid w:val="000F4B94"/>
    <w:rsid w:val="00103573"/>
    <w:rsid w:val="00112AC5"/>
    <w:rsid w:val="001145EA"/>
    <w:rsid w:val="00115E6E"/>
    <w:rsid w:val="00117BC1"/>
    <w:rsid w:val="00122873"/>
    <w:rsid w:val="0013174F"/>
    <w:rsid w:val="00144811"/>
    <w:rsid w:val="001458C3"/>
    <w:rsid w:val="00146178"/>
    <w:rsid w:val="00156BCD"/>
    <w:rsid w:val="0015773D"/>
    <w:rsid w:val="0016483C"/>
    <w:rsid w:val="001666C7"/>
    <w:rsid w:val="001714B5"/>
    <w:rsid w:val="00171D1B"/>
    <w:rsid w:val="00177EE2"/>
    <w:rsid w:val="001902B8"/>
    <w:rsid w:val="001929BA"/>
    <w:rsid w:val="001A1389"/>
    <w:rsid w:val="001A6221"/>
    <w:rsid w:val="001B091E"/>
    <w:rsid w:val="001C6125"/>
    <w:rsid w:val="001D1DB5"/>
    <w:rsid w:val="001D56A1"/>
    <w:rsid w:val="001E13CC"/>
    <w:rsid w:val="001E1997"/>
    <w:rsid w:val="001E24BC"/>
    <w:rsid w:val="001F0A60"/>
    <w:rsid w:val="001F1334"/>
    <w:rsid w:val="001F23FB"/>
    <w:rsid w:val="001F6137"/>
    <w:rsid w:val="001F6C83"/>
    <w:rsid w:val="001F722E"/>
    <w:rsid w:val="001F7385"/>
    <w:rsid w:val="001F7681"/>
    <w:rsid w:val="001F7E64"/>
    <w:rsid w:val="0020226B"/>
    <w:rsid w:val="00206A6B"/>
    <w:rsid w:val="00217276"/>
    <w:rsid w:val="002172DA"/>
    <w:rsid w:val="00221E41"/>
    <w:rsid w:val="00225964"/>
    <w:rsid w:val="00232000"/>
    <w:rsid w:val="00235F26"/>
    <w:rsid w:val="00237BF5"/>
    <w:rsid w:val="0024047F"/>
    <w:rsid w:val="002414B9"/>
    <w:rsid w:val="00242F63"/>
    <w:rsid w:val="00243379"/>
    <w:rsid w:val="00247D9C"/>
    <w:rsid w:val="0025133C"/>
    <w:rsid w:val="002516DB"/>
    <w:rsid w:val="00253BC0"/>
    <w:rsid w:val="00255F70"/>
    <w:rsid w:val="00261FD3"/>
    <w:rsid w:val="00266DE0"/>
    <w:rsid w:val="00267967"/>
    <w:rsid w:val="00277000"/>
    <w:rsid w:val="0028553F"/>
    <w:rsid w:val="00287D7C"/>
    <w:rsid w:val="0029691D"/>
    <w:rsid w:val="002977D2"/>
    <w:rsid w:val="002A3499"/>
    <w:rsid w:val="002A3B24"/>
    <w:rsid w:val="002A3CE1"/>
    <w:rsid w:val="002A50C1"/>
    <w:rsid w:val="002B25B3"/>
    <w:rsid w:val="002C54C8"/>
    <w:rsid w:val="002C6642"/>
    <w:rsid w:val="002D012F"/>
    <w:rsid w:val="002D068B"/>
    <w:rsid w:val="002D2C9F"/>
    <w:rsid w:val="002D4021"/>
    <w:rsid w:val="002D69E8"/>
    <w:rsid w:val="002E4842"/>
    <w:rsid w:val="002E6C18"/>
    <w:rsid w:val="002F301F"/>
    <w:rsid w:val="002F35B7"/>
    <w:rsid w:val="002F5900"/>
    <w:rsid w:val="0030278F"/>
    <w:rsid w:val="00304AEE"/>
    <w:rsid w:val="00310E10"/>
    <w:rsid w:val="00316CD2"/>
    <w:rsid w:val="003214EF"/>
    <w:rsid w:val="00323B7E"/>
    <w:rsid w:val="0033275F"/>
    <w:rsid w:val="0033756F"/>
    <w:rsid w:val="003415FA"/>
    <w:rsid w:val="00347955"/>
    <w:rsid w:val="003536BE"/>
    <w:rsid w:val="0035551E"/>
    <w:rsid w:val="00356481"/>
    <w:rsid w:val="00361691"/>
    <w:rsid w:val="00365F7B"/>
    <w:rsid w:val="00366150"/>
    <w:rsid w:val="003711F1"/>
    <w:rsid w:val="00371E83"/>
    <w:rsid w:val="00375A40"/>
    <w:rsid w:val="00376C20"/>
    <w:rsid w:val="0038311F"/>
    <w:rsid w:val="00384747"/>
    <w:rsid w:val="00386EB4"/>
    <w:rsid w:val="00394CAB"/>
    <w:rsid w:val="003A1563"/>
    <w:rsid w:val="003A7CEF"/>
    <w:rsid w:val="003A7D46"/>
    <w:rsid w:val="003C78C0"/>
    <w:rsid w:val="003D285C"/>
    <w:rsid w:val="003E6589"/>
    <w:rsid w:val="003E7A3F"/>
    <w:rsid w:val="003E7D45"/>
    <w:rsid w:val="003E7E73"/>
    <w:rsid w:val="003E7F3E"/>
    <w:rsid w:val="003F2DAE"/>
    <w:rsid w:val="004152A0"/>
    <w:rsid w:val="004170A8"/>
    <w:rsid w:val="00417FB0"/>
    <w:rsid w:val="0042092B"/>
    <w:rsid w:val="00424F1A"/>
    <w:rsid w:val="00425516"/>
    <w:rsid w:val="00437905"/>
    <w:rsid w:val="00440E90"/>
    <w:rsid w:val="004414F0"/>
    <w:rsid w:val="00441B5A"/>
    <w:rsid w:val="00442483"/>
    <w:rsid w:val="00442FB7"/>
    <w:rsid w:val="004465A4"/>
    <w:rsid w:val="00447C2F"/>
    <w:rsid w:val="0045181B"/>
    <w:rsid w:val="00451CC7"/>
    <w:rsid w:val="00454417"/>
    <w:rsid w:val="00455612"/>
    <w:rsid w:val="004556A3"/>
    <w:rsid w:val="00460AF6"/>
    <w:rsid w:val="004815D0"/>
    <w:rsid w:val="00493265"/>
    <w:rsid w:val="0049508E"/>
    <w:rsid w:val="004A1C98"/>
    <w:rsid w:val="004A257C"/>
    <w:rsid w:val="004A4693"/>
    <w:rsid w:val="004A4698"/>
    <w:rsid w:val="004A4A80"/>
    <w:rsid w:val="004A4B38"/>
    <w:rsid w:val="004A6EF2"/>
    <w:rsid w:val="004A7F82"/>
    <w:rsid w:val="004B2FEA"/>
    <w:rsid w:val="004B54E4"/>
    <w:rsid w:val="004C2BC0"/>
    <w:rsid w:val="004C428B"/>
    <w:rsid w:val="004C4814"/>
    <w:rsid w:val="004C5954"/>
    <w:rsid w:val="004D2A27"/>
    <w:rsid w:val="004E1B6F"/>
    <w:rsid w:val="004E3739"/>
    <w:rsid w:val="004E5326"/>
    <w:rsid w:val="004E5FCF"/>
    <w:rsid w:val="004E7E4C"/>
    <w:rsid w:val="004F0C25"/>
    <w:rsid w:val="004F2B7C"/>
    <w:rsid w:val="004F3352"/>
    <w:rsid w:val="004F6C5D"/>
    <w:rsid w:val="00501BFD"/>
    <w:rsid w:val="00504DE3"/>
    <w:rsid w:val="005063A6"/>
    <w:rsid w:val="00510036"/>
    <w:rsid w:val="00510204"/>
    <w:rsid w:val="0051190D"/>
    <w:rsid w:val="0051314C"/>
    <w:rsid w:val="00517C2F"/>
    <w:rsid w:val="005201C9"/>
    <w:rsid w:val="005349E3"/>
    <w:rsid w:val="00536E10"/>
    <w:rsid w:val="00542C91"/>
    <w:rsid w:val="0054642F"/>
    <w:rsid w:val="005474EA"/>
    <w:rsid w:val="00554EC0"/>
    <w:rsid w:val="00557355"/>
    <w:rsid w:val="005603AC"/>
    <w:rsid w:val="00570FB1"/>
    <w:rsid w:val="00572A77"/>
    <w:rsid w:val="00575386"/>
    <w:rsid w:val="005800D0"/>
    <w:rsid w:val="00584F61"/>
    <w:rsid w:val="00596C14"/>
    <w:rsid w:val="0059714D"/>
    <w:rsid w:val="00597B2A"/>
    <w:rsid w:val="005A05BF"/>
    <w:rsid w:val="005A3236"/>
    <w:rsid w:val="005A639E"/>
    <w:rsid w:val="005B1252"/>
    <w:rsid w:val="005C1A18"/>
    <w:rsid w:val="005C2575"/>
    <w:rsid w:val="005C5092"/>
    <w:rsid w:val="005D0E5F"/>
    <w:rsid w:val="005D2760"/>
    <w:rsid w:val="005D6157"/>
    <w:rsid w:val="005E065C"/>
    <w:rsid w:val="005E5D6D"/>
    <w:rsid w:val="005E788E"/>
    <w:rsid w:val="005F38CE"/>
    <w:rsid w:val="005F41B1"/>
    <w:rsid w:val="005F45C2"/>
    <w:rsid w:val="0060186C"/>
    <w:rsid w:val="00616FB5"/>
    <w:rsid w:val="00617729"/>
    <w:rsid w:val="0062057D"/>
    <w:rsid w:val="00621453"/>
    <w:rsid w:val="00621A1F"/>
    <w:rsid w:val="0062320F"/>
    <w:rsid w:val="00632F8C"/>
    <w:rsid w:val="0063305E"/>
    <w:rsid w:val="006369C0"/>
    <w:rsid w:val="00643739"/>
    <w:rsid w:val="00650EFB"/>
    <w:rsid w:val="00652469"/>
    <w:rsid w:val="00657281"/>
    <w:rsid w:val="006575A7"/>
    <w:rsid w:val="00661D2C"/>
    <w:rsid w:val="00662706"/>
    <w:rsid w:val="00670E31"/>
    <w:rsid w:val="0067416C"/>
    <w:rsid w:val="006752AA"/>
    <w:rsid w:val="00677502"/>
    <w:rsid w:val="0068037E"/>
    <w:rsid w:val="006827D7"/>
    <w:rsid w:val="00684F26"/>
    <w:rsid w:val="00690382"/>
    <w:rsid w:val="006937FB"/>
    <w:rsid w:val="00696A5F"/>
    <w:rsid w:val="006A1A23"/>
    <w:rsid w:val="006A26E5"/>
    <w:rsid w:val="006A40D6"/>
    <w:rsid w:val="006A666D"/>
    <w:rsid w:val="006B140F"/>
    <w:rsid w:val="006B3DAE"/>
    <w:rsid w:val="006B40ED"/>
    <w:rsid w:val="006B5C0C"/>
    <w:rsid w:val="006C0626"/>
    <w:rsid w:val="006C476C"/>
    <w:rsid w:val="006D52BF"/>
    <w:rsid w:val="006E09A5"/>
    <w:rsid w:val="006E1338"/>
    <w:rsid w:val="006E1731"/>
    <w:rsid w:val="006E185A"/>
    <w:rsid w:val="006E55C4"/>
    <w:rsid w:val="006F78A3"/>
    <w:rsid w:val="007068D3"/>
    <w:rsid w:val="00712166"/>
    <w:rsid w:val="00714BC5"/>
    <w:rsid w:val="0071662A"/>
    <w:rsid w:val="007166C6"/>
    <w:rsid w:val="00716992"/>
    <w:rsid w:val="00720620"/>
    <w:rsid w:val="00720769"/>
    <w:rsid w:val="00720DAA"/>
    <w:rsid w:val="00732CA5"/>
    <w:rsid w:val="00733687"/>
    <w:rsid w:val="007362BD"/>
    <w:rsid w:val="00741663"/>
    <w:rsid w:val="00741C06"/>
    <w:rsid w:val="0074556D"/>
    <w:rsid w:val="00755395"/>
    <w:rsid w:val="007651F5"/>
    <w:rsid w:val="00770E19"/>
    <w:rsid w:val="00781424"/>
    <w:rsid w:val="0079099A"/>
    <w:rsid w:val="00790C2D"/>
    <w:rsid w:val="00793244"/>
    <w:rsid w:val="00795CB8"/>
    <w:rsid w:val="007A045D"/>
    <w:rsid w:val="007A0D85"/>
    <w:rsid w:val="007A7C88"/>
    <w:rsid w:val="007B128F"/>
    <w:rsid w:val="007B1FD2"/>
    <w:rsid w:val="007B360C"/>
    <w:rsid w:val="007B41D6"/>
    <w:rsid w:val="007B52D1"/>
    <w:rsid w:val="007C0EE8"/>
    <w:rsid w:val="007C4870"/>
    <w:rsid w:val="007D2A78"/>
    <w:rsid w:val="007E02DA"/>
    <w:rsid w:val="007E4BE8"/>
    <w:rsid w:val="007F59E1"/>
    <w:rsid w:val="007F6DDB"/>
    <w:rsid w:val="008018FF"/>
    <w:rsid w:val="008100D3"/>
    <w:rsid w:val="0081172C"/>
    <w:rsid w:val="00815154"/>
    <w:rsid w:val="00817011"/>
    <w:rsid w:val="008228DD"/>
    <w:rsid w:val="0082675E"/>
    <w:rsid w:val="008272FF"/>
    <w:rsid w:val="00827C86"/>
    <w:rsid w:val="0083504A"/>
    <w:rsid w:val="00835656"/>
    <w:rsid w:val="00842902"/>
    <w:rsid w:val="0084535F"/>
    <w:rsid w:val="0084688D"/>
    <w:rsid w:val="008523B4"/>
    <w:rsid w:val="008535AB"/>
    <w:rsid w:val="0086258C"/>
    <w:rsid w:val="00863B17"/>
    <w:rsid w:val="0086553B"/>
    <w:rsid w:val="00865B57"/>
    <w:rsid w:val="00867FBE"/>
    <w:rsid w:val="00870060"/>
    <w:rsid w:val="008716A7"/>
    <w:rsid w:val="00886A36"/>
    <w:rsid w:val="00890883"/>
    <w:rsid w:val="0089755B"/>
    <w:rsid w:val="008A050B"/>
    <w:rsid w:val="008A33E1"/>
    <w:rsid w:val="008B5002"/>
    <w:rsid w:val="008C05FF"/>
    <w:rsid w:val="008C0D3B"/>
    <w:rsid w:val="008C14F6"/>
    <w:rsid w:val="008C1807"/>
    <w:rsid w:val="008C4750"/>
    <w:rsid w:val="008C5C79"/>
    <w:rsid w:val="008C7852"/>
    <w:rsid w:val="008D21B2"/>
    <w:rsid w:val="008D3858"/>
    <w:rsid w:val="008D67BE"/>
    <w:rsid w:val="008E20CA"/>
    <w:rsid w:val="008E38F6"/>
    <w:rsid w:val="008E7435"/>
    <w:rsid w:val="008F210B"/>
    <w:rsid w:val="008F63D1"/>
    <w:rsid w:val="0090705C"/>
    <w:rsid w:val="009127CD"/>
    <w:rsid w:val="00912CB6"/>
    <w:rsid w:val="00915EE6"/>
    <w:rsid w:val="00917FCF"/>
    <w:rsid w:val="009225D8"/>
    <w:rsid w:val="009239FB"/>
    <w:rsid w:val="00930347"/>
    <w:rsid w:val="009350BE"/>
    <w:rsid w:val="00936741"/>
    <w:rsid w:val="00946871"/>
    <w:rsid w:val="009507D3"/>
    <w:rsid w:val="00953FE3"/>
    <w:rsid w:val="009575B9"/>
    <w:rsid w:val="00964EF0"/>
    <w:rsid w:val="009709D5"/>
    <w:rsid w:val="00974263"/>
    <w:rsid w:val="00984D26"/>
    <w:rsid w:val="00985D7E"/>
    <w:rsid w:val="00985D9E"/>
    <w:rsid w:val="009861E6"/>
    <w:rsid w:val="00992C57"/>
    <w:rsid w:val="009A2BE3"/>
    <w:rsid w:val="009A4C86"/>
    <w:rsid w:val="009A64F0"/>
    <w:rsid w:val="009A6E0F"/>
    <w:rsid w:val="009A7EBF"/>
    <w:rsid w:val="009B2231"/>
    <w:rsid w:val="009B3AA1"/>
    <w:rsid w:val="009B4A44"/>
    <w:rsid w:val="009B6A86"/>
    <w:rsid w:val="009B6BFC"/>
    <w:rsid w:val="009C2FC6"/>
    <w:rsid w:val="009C5862"/>
    <w:rsid w:val="009C5F32"/>
    <w:rsid w:val="009C75B4"/>
    <w:rsid w:val="009C77B0"/>
    <w:rsid w:val="009D223B"/>
    <w:rsid w:val="009D2DD2"/>
    <w:rsid w:val="009D5735"/>
    <w:rsid w:val="009F0774"/>
    <w:rsid w:val="009F233E"/>
    <w:rsid w:val="009F2899"/>
    <w:rsid w:val="009F5BEC"/>
    <w:rsid w:val="009F77EF"/>
    <w:rsid w:val="00A07B44"/>
    <w:rsid w:val="00A105B5"/>
    <w:rsid w:val="00A17A23"/>
    <w:rsid w:val="00A24636"/>
    <w:rsid w:val="00A26596"/>
    <w:rsid w:val="00A36ED3"/>
    <w:rsid w:val="00A408B4"/>
    <w:rsid w:val="00A43323"/>
    <w:rsid w:val="00A45FCC"/>
    <w:rsid w:val="00A46D3C"/>
    <w:rsid w:val="00A50C53"/>
    <w:rsid w:val="00A51793"/>
    <w:rsid w:val="00A61A5C"/>
    <w:rsid w:val="00A622CB"/>
    <w:rsid w:val="00A66E03"/>
    <w:rsid w:val="00A67033"/>
    <w:rsid w:val="00A67128"/>
    <w:rsid w:val="00A67EC2"/>
    <w:rsid w:val="00A702A8"/>
    <w:rsid w:val="00A703FC"/>
    <w:rsid w:val="00A70E78"/>
    <w:rsid w:val="00A7158B"/>
    <w:rsid w:val="00A722AA"/>
    <w:rsid w:val="00A7393F"/>
    <w:rsid w:val="00A73C20"/>
    <w:rsid w:val="00A80761"/>
    <w:rsid w:val="00A862AE"/>
    <w:rsid w:val="00A90982"/>
    <w:rsid w:val="00A90F2B"/>
    <w:rsid w:val="00A914DE"/>
    <w:rsid w:val="00AA07A9"/>
    <w:rsid w:val="00AA16D3"/>
    <w:rsid w:val="00AA1743"/>
    <w:rsid w:val="00AB7E49"/>
    <w:rsid w:val="00AC0B4C"/>
    <w:rsid w:val="00AC3180"/>
    <w:rsid w:val="00AC60A5"/>
    <w:rsid w:val="00AC62E6"/>
    <w:rsid w:val="00AC715B"/>
    <w:rsid w:val="00AD5815"/>
    <w:rsid w:val="00AD73F4"/>
    <w:rsid w:val="00AE35B5"/>
    <w:rsid w:val="00AE4F20"/>
    <w:rsid w:val="00AF0FA3"/>
    <w:rsid w:val="00AF1707"/>
    <w:rsid w:val="00AF4B65"/>
    <w:rsid w:val="00AF4CC0"/>
    <w:rsid w:val="00AF5975"/>
    <w:rsid w:val="00AF6A6D"/>
    <w:rsid w:val="00B005DB"/>
    <w:rsid w:val="00B02904"/>
    <w:rsid w:val="00B1274A"/>
    <w:rsid w:val="00B23561"/>
    <w:rsid w:val="00B32487"/>
    <w:rsid w:val="00B34110"/>
    <w:rsid w:val="00B34353"/>
    <w:rsid w:val="00B37EEB"/>
    <w:rsid w:val="00B40D18"/>
    <w:rsid w:val="00B45364"/>
    <w:rsid w:val="00B47321"/>
    <w:rsid w:val="00B47C91"/>
    <w:rsid w:val="00B47EFB"/>
    <w:rsid w:val="00B57864"/>
    <w:rsid w:val="00B61307"/>
    <w:rsid w:val="00B71B7C"/>
    <w:rsid w:val="00B730D0"/>
    <w:rsid w:val="00B73AF5"/>
    <w:rsid w:val="00B76BF5"/>
    <w:rsid w:val="00B92346"/>
    <w:rsid w:val="00B93861"/>
    <w:rsid w:val="00BA222F"/>
    <w:rsid w:val="00BA5347"/>
    <w:rsid w:val="00BA7829"/>
    <w:rsid w:val="00BB265D"/>
    <w:rsid w:val="00BB2FDB"/>
    <w:rsid w:val="00BB5EDF"/>
    <w:rsid w:val="00BB740C"/>
    <w:rsid w:val="00BC606D"/>
    <w:rsid w:val="00BC7381"/>
    <w:rsid w:val="00BD73FB"/>
    <w:rsid w:val="00BE1816"/>
    <w:rsid w:val="00BE2C0D"/>
    <w:rsid w:val="00BE2DC9"/>
    <w:rsid w:val="00BE3307"/>
    <w:rsid w:val="00BE6DA5"/>
    <w:rsid w:val="00BF3E8E"/>
    <w:rsid w:val="00BF3F23"/>
    <w:rsid w:val="00C00F7D"/>
    <w:rsid w:val="00C0367D"/>
    <w:rsid w:val="00C16DC1"/>
    <w:rsid w:val="00C17BBC"/>
    <w:rsid w:val="00C20F2B"/>
    <w:rsid w:val="00C21DC0"/>
    <w:rsid w:val="00C23637"/>
    <w:rsid w:val="00C25BDA"/>
    <w:rsid w:val="00C3282C"/>
    <w:rsid w:val="00C36086"/>
    <w:rsid w:val="00C37402"/>
    <w:rsid w:val="00C37F3E"/>
    <w:rsid w:val="00C43507"/>
    <w:rsid w:val="00C47C8C"/>
    <w:rsid w:val="00C50ED8"/>
    <w:rsid w:val="00C558C7"/>
    <w:rsid w:val="00C6447C"/>
    <w:rsid w:val="00C654CA"/>
    <w:rsid w:val="00C67BAD"/>
    <w:rsid w:val="00C7261A"/>
    <w:rsid w:val="00C76A86"/>
    <w:rsid w:val="00C773A9"/>
    <w:rsid w:val="00C814C1"/>
    <w:rsid w:val="00C829B2"/>
    <w:rsid w:val="00C85060"/>
    <w:rsid w:val="00C86528"/>
    <w:rsid w:val="00C86E0B"/>
    <w:rsid w:val="00C873CD"/>
    <w:rsid w:val="00C9127B"/>
    <w:rsid w:val="00C91A89"/>
    <w:rsid w:val="00C97FB3"/>
    <w:rsid w:val="00CA1761"/>
    <w:rsid w:val="00CA5EFB"/>
    <w:rsid w:val="00CA675F"/>
    <w:rsid w:val="00CB4CCD"/>
    <w:rsid w:val="00CC086A"/>
    <w:rsid w:val="00CC1469"/>
    <w:rsid w:val="00CC1F62"/>
    <w:rsid w:val="00CC27FC"/>
    <w:rsid w:val="00CC3C4D"/>
    <w:rsid w:val="00CC4553"/>
    <w:rsid w:val="00CC598B"/>
    <w:rsid w:val="00CC5F86"/>
    <w:rsid w:val="00CD5D1A"/>
    <w:rsid w:val="00CD60CD"/>
    <w:rsid w:val="00CE0203"/>
    <w:rsid w:val="00CE1E20"/>
    <w:rsid w:val="00CE4E8F"/>
    <w:rsid w:val="00CE6357"/>
    <w:rsid w:val="00CF50C2"/>
    <w:rsid w:val="00CF52C2"/>
    <w:rsid w:val="00CF6385"/>
    <w:rsid w:val="00CF6865"/>
    <w:rsid w:val="00D05142"/>
    <w:rsid w:val="00D055CD"/>
    <w:rsid w:val="00D064FD"/>
    <w:rsid w:val="00D1068E"/>
    <w:rsid w:val="00D26F65"/>
    <w:rsid w:val="00D3260C"/>
    <w:rsid w:val="00D400BA"/>
    <w:rsid w:val="00D51FB3"/>
    <w:rsid w:val="00D5367A"/>
    <w:rsid w:val="00D63ABC"/>
    <w:rsid w:val="00D67B66"/>
    <w:rsid w:val="00D75781"/>
    <w:rsid w:val="00D80D53"/>
    <w:rsid w:val="00D862CF"/>
    <w:rsid w:val="00D868C3"/>
    <w:rsid w:val="00D9217E"/>
    <w:rsid w:val="00D94341"/>
    <w:rsid w:val="00DA2753"/>
    <w:rsid w:val="00DB43F2"/>
    <w:rsid w:val="00DB76CE"/>
    <w:rsid w:val="00DC0EE5"/>
    <w:rsid w:val="00DC1480"/>
    <w:rsid w:val="00DC56D4"/>
    <w:rsid w:val="00DC624E"/>
    <w:rsid w:val="00DC73DC"/>
    <w:rsid w:val="00DC7EE2"/>
    <w:rsid w:val="00DD0528"/>
    <w:rsid w:val="00DD4813"/>
    <w:rsid w:val="00DD5BD7"/>
    <w:rsid w:val="00DE4A19"/>
    <w:rsid w:val="00DE7623"/>
    <w:rsid w:val="00DE7B87"/>
    <w:rsid w:val="00DF3934"/>
    <w:rsid w:val="00E01B76"/>
    <w:rsid w:val="00E02F9F"/>
    <w:rsid w:val="00E044EA"/>
    <w:rsid w:val="00E052A8"/>
    <w:rsid w:val="00E119E3"/>
    <w:rsid w:val="00E14377"/>
    <w:rsid w:val="00E16CD2"/>
    <w:rsid w:val="00E1742F"/>
    <w:rsid w:val="00E21238"/>
    <w:rsid w:val="00E26588"/>
    <w:rsid w:val="00E31749"/>
    <w:rsid w:val="00E43A18"/>
    <w:rsid w:val="00E467DC"/>
    <w:rsid w:val="00E46C79"/>
    <w:rsid w:val="00E477CF"/>
    <w:rsid w:val="00E514B1"/>
    <w:rsid w:val="00E649B5"/>
    <w:rsid w:val="00E73354"/>
    <w:rsid w:val="00E73AB2"/>
    <w:rsid w:val="00E75E64"/>
    <w:rsid w:val="00E75FDF"/>
    <w:rsid w:val="00E82D39"/>
    <w:rsid w:val="00E861B5"/>
    <w:rsid w:val="00E90720"/>
    <w:rsid w:val="00E919C5"/>
    <w:rsid w:val="00E942F9"/>
    <w:rsid w:val="00EA11A9"/>
    <w:rsid w:val="00EA14E8"/>
    <w:rsid w:val="00EB155A"/>
    <w:rsid w:val="00EB168F"/>
    <w:rsid w:val="00EB4218"/>
    <w:rsid w:val="00EB52F8"/>
    <w:rsid w:val="00EB68D5"/>
    <w:rsid w:val="00EC3A23"/>
    <w:rsid w:val="00EC5C45"/>
    <w:rsid w:val="00EC7692"/>
    <w:rsid w:val="00ED408C"/>
    <w:rsid w:val="00ED4872"/>
    <w:rsid w:val="00ED4D2D"/>
    <w:rsid w:val="00EE0850"/>
    <w:rsid w:val="00EE1568"/>
    <w:rsid w:val="00EE602E"/>
    <w:rsid w:val="00EF6F31"/>
    <w:rsid w:val="00F07A2B"/>
    <w:rsid w:val="00F14F2E"/>
    <w:rsid w:val="00F17080"/>
    <w:rsid w:val="00F23471"/>
    <w:rsid w:val="00F237A9"/>
    <w:rsid w:val="00F24666"/>
    <w:rsid w:val="00F3169B"/>
    <w:rsid w:val="00F331B1"/>
    <w:rsid w:val="00F34090"/>
    <w:rsid w:val="00F37B27"/>
    <w:rsid w:val="00F412F9"/>
    <w:rsid w:val="00F423C8"/>
    <w:rsid w:val="00F42B96"/>
    <w:rsid w:val="00F47226"/>
    <w:rsid w:val="00F50319"/>
    <w:rsid w:val="00F520CD"/>
    <w:rsid w:val="00F606BC"/>
    <w:rsid w:val="00F60801"/>
    <w:rsid w:val="00F64B40"/>
    <w:rsid w:val="00F660A4"/>
    <w:rsid w:val="00F66599"/>
    <w:rsid w:val="00F701F2"/>
    <w:rsid w:val="00F70F43"/>
    <w:rsid w:val="00F73859"/>
    <w:rsid w:val="00F81448"/>
    <w:rsid w:val="00F81D3D"/>
    <w:rsid w:val="00F82DF5"/>
    <w:rsid w:val="00F84BED"/>
    <w:rsid w:val="00F86ECF"/>
    <w:rsid w:val="00F968BA"/>
    <w:rsid w:val="00FA519B"/>
    <w:rsid w:val="00FB099A"/>
    <w:rsid w:val="00FB405F"/>
    <w:rsid w:val="00FC098A"/>
    <w:rsid w:val="00FC1420"/>
    <w:rsid w:val="00FD4861"/>
    <w:rsid w:val="00FE559E"/>
    <w:rsid w:val="00FF486D"/>
    <w:rsid w:val="00FF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7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D39"/>
    <w:pPr>
      <w:ind w:left="720"/>
      <w:contextualSpacing/>
    </w:pPr>
  </w:style>
  <w:style w:type="paragraph" w:customStyle="1" w:styleId="Default">
    <w:name w:val="Default"/>
    <w:rsid w:val="00867F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45C2"/>
    <w:rPr>
      <w:color w:val="0000FF" w:themeColor="hyperlink"/>
      <w:u w:val="single"/>
    </w:rPr>
  </w:style>
  <w:style w:type="paragraph" w:styleId="Header">
    <w:name w:val="header"/>
    <w:basedOn w:val="Normal"/>
    <w:link w:val="HeaderChar"/>
    <w:uiPriority w:val="99"/>
    <w:unhideWhenUsed/>
    <w:rsid w:val="004B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EA"/>
  </w:style>
  <w:style w:type="paragraph" w:styleId="Footer">
    <w:name w:val="footer"/>
    <w:basedOn w:val="Normal"/>
    <w:link w:val="FooterChar"/>
    <w:uiPriority w:val="99"/>
    <w:unhideWhenUsed/>
    <w:rsid w:val="004B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EA"/>
  </w:style>
  <w:style w:type="table" w:customStyle="1" w:styleId="TableGrid1">
    <w:name w:val="Table Grid1"/>
    <w:basedOn w:val="TableNormal"/>
    <w:next w:val="TableGrid"/>
    <w:uiPriority w:val="59"/>
    <w:rsid w:val="00384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54"/>
    <w:rPr>
      <w:rFonts w:ascii="Tahoma" w:hAnsi="Tahoma" w:cs="Tahoma"/>
      <w:sz w:val="16"/>
      <w:szCs w:val="16"/>
    </w:rPr>
  </w:style>
  <w:style w:type="character" w:styleId="FollowedHyperlink">
    <w:name w:val="FollowedHyperlink"/>
    <w:basedOn w:val="DefaultParagraphFont"/>
    <w:uiPriority w:val="99"/>
    <w:semiHidden/>
    <w:unhideWhenUsed/>
    <w:rsid w:val="008908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D39"/>
    <w:pPr>
      <w:ind w:left="720"/>
      <w:contextualSpacing/>
    </w:pPr>
  </w:style>
  <w:style w:type="paragraph" w:customStyle="1" w:styleId="Default">
    <w:name w:val="Default"/>
    <w:rsid w:val="00867F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45C2"/>
    <w:rPr>
      <w:color w:val="0000FF" w:themeColor="hyperlink"/>
      <w:u w:val="single"/>
    </w:rPr>
  </w:style>
  <w:style w:type="paragraph" w:styleId="Header">
    <w:name w:val="header"/>
    <w:basedOn w:val="Normal"/>
    <w:link w:val="HeaderChar"/>
    <w:uiPriority w:val="99"/>
    <w:unhideWhenUsed/>
    <w:rsid w:val="004B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EA"/>
  </w:style>
  <w:style w:type="paragraph" w:styleId="Footer">
    <w:name w:val="footer"/>
    <w:basedOn w:val="Normal"/>
    <w:link w:val="FooterChar"/>
    <w:uiPriority w:val="99"/>
    <w:unhideWhenUsed/>
    <w:rsid w:val="004B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EA"/>
  </w:style>
  <w:style w:type="table" w:customStyle="1" w:styleId="TableGrid1">
    <w:name w:val="Table Grid1"/>
    <w:basedOn w:val="TableNormal"/>
    <w:next w:val="TableGrid"/>
    <w:uiPriority w:val="59"/>
    <w:rsid w:val="00384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54"/>
    <w:rPr>
      <w:rFonts w:ascii="Tahoma" w:hAnsi="Tahoma" w:cs="Tahoma"/>
      <w:sz w:val="16"/>
      <w:szCs w:val="16"/>
    </w:rPr>
  </w:style>
  <w:style w:type="character" w:styleId="FollowedHyperlink">
    <w:name w:val="FollowedHyperlink"/>
    <w:basedOn w:val="DefaultParagraphFont"/>
    <w:uiPriority w:val="99"/>
    <w:semiHidden/>
    <w:unhideWhenUsed/>
    <w:rsid w:val="00890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328">
      <w:bodyDiv w:val="1"/>
      <w:marLeft w:val="0"/>
      <w:marRight w:val="0"/>
      <w:marTop w:val="0"/>
      <w:marBottom w:val="0"/>
      <w:divBdr>
        <w:top w:val="none" w:sz="0" w:space="0" w:color="auto"/>
        <w:left w:val="none" w:sz="0" w:space="0" w:color="auto"/>
        <w:bottom w:val="none" w:sz="0" w:space="0" w:color="auto"/>
        <w:right w:val="none" w:sz="0" w:space="0" w:color="auto"/>
      </w:divBdr>
    </w:div>
    <w:div w:id="1015616312">
      <w:bodyDiv w:val="1"/>
      <w:marLeft w:val="0"/>
      <w:marRight w:val="0"/>
      <w:marTop w:val="0"/>
      <w:marBottom w:val="0"/>
      <w:divBdr>
        <w:top w:val="none" w:sz="0" w:space="0" w:color="auto"/>
        <w:left w:val="none" w:sz="0" w:space="0" w:color="auto"/>
        <w:bottom w:val="none" w:sz="0" w:space="0" w:color="auto"/>
        <w:right w:val="none" w:sz="0" w:space="0" w:color="auto"/>
      </w:divBdr>
    </w:div>
    <w:div w:id="1056706594">
      <w:bodyDiv w:val="1"/>
      <w:marLeft w:val="0"/>
      <w:marRight w:val="0"/>
      <w:marTop w:val="0"/>
      <w:marBottom w:val="0"/>
      <w:divBdr>
        <w:top w:val="none" w:sz="0" w:space="0" w:color="auto"/>
        <w:left w:val="none" w:sz="0" w:space="0" w:color="auto"/>
        <w:bottom w:val="none" w:sz="0" w:space="0" w:color="auto"/>
        <w:right w:val="none" w:sz="0" w:space="0" w:color="auto"/>
      </w:divBdr>
      <w:divsChild>
        <w:div w:id="1539320216">
          <w:marLeft w:val="547"/>
          <w:marRight w:val="0"/>
          <w:marTop w:val="0"/>
          <w:marBottom w:val="0"/>
          <w:divBdr>
            <w:top w:val="none" w:sz="0" w:space="0" w:color="auto"/>
            <w:left w:val="none" w:sz="0" w:space="0" w:color="auto"/>
            <w:bottom w:val="none" w:sz="0" w:space="0" w:color="auto"/>
            <w:right w:val="none" w:sz="0" w:space="0" w:color="auto"/>
          </w:divBdr>
        </w:div>
      </w:divsChild>
    </w:div>
    <w:div w:id="1421946289">
      <w:bodyDiv w:val="1"/>
      <w:marLeft w:val="0"/>
      <w:marRight w:val="0"/>
      <w:marTop w:val="0"/>
      <w:marBottom w:val="0"/>
      <w:divBdr>
        <w:top w:val="none" w:sz="0" w:space="0" w:color="auto"/>
        <w:left w:val="none" w:sz="0" w:space="0" w:color="auto"/>
        <w:bottom w:val="none" w:sz="0" w:space="0" w:color="auto"/>
        <w:right w:val="none" w:sz="0" w:space="0" w:color="auto"/>
      </w:divBdr>
    </w:div>
    <w:div w:id="1608925494">
      <w:bodyDiv w:val="1"/>
      <w:marLeft w:val="0"/>
      <w:marRight w:val="0"/>
      <w:marTop w:val="0"/>
      <w:marBottom w:val="0"/>
      <w:divBdr>
        <w:top w:val="none" w:sz="0" w:space="0" w:color="auto"/>
        <w:left w:val="none" w:sz="0" w:space="0" w:color="auto"/>
        <w:bottom w:val="none" w:sz="0" w:space="0" w:color="auto"/>
        <w:right w:val="none" w:sz="0" w:space="0" w:color="auto"/>
      </w:divBdr>
    </w:div>
    <w:div w:id="1831942224">
      <w:bodyDiv w:val="1"/>
      <w:marLeft w:val="0"/>
      <w:marRight w:val="0"/>
      <w:marTop w:val="0"/>
      <w:marBottom w:val="0"/>
      <w:divBdr>
        <w:top w:val="none" w:sz="0" w:space="0" w:color="auto"/>
        <w:left w:val="none" w:sz="0" w:space="0" w:color="auto"/>
        <w:bottom w:val="none" w:sz="0" w:space="0" w:color="auto"/>
        <w:right w:val="none" w:sz="0" w:space="0" w:color="auto"/>
      </w:divBdr>
      <w:divsChild>
        <w:div w:id="962539356">
          <w:marLeft w:val="547"/>
          <w:marRight w:val="0"/>
          <w:marTop w:val="0"/>
          <w:marBottom w:val="0"/>
          <w:divBdr>
            <w:top w:val="none" w:sz="0" w:space="0" w:color="auto"/>
            <w:left w:val="none" w:sz="0" w:space="0" w:color="auto"/>
            <w:bottom w:val="none" w:sz="0" w:space="0" w:color="auto"/>
            <w:right w:val="none" w:sz="0" w:space="0" w:color="auto"/>
          </w:divBdr>
        </w:div>
      </w:divsChild>
    </w:div>
    <w:div w:id="1938438974">
      <w:bodyDiv w:val="1"/>
      <w:marLeft w:val="0"/>
      <w:marRight w:val="0"/>
      <w:marTop w:val="0"/>
      <w:marBottom w:val="0"/>
      <w:divBdr>
        <w:top w:val="none" w:sz="0" w:space="0" w:color="auto"/>
        <w:left w:val="none" w:sz="0" w:space="0" w:color="auto"/>
        <w:bottom w:val="none" w:sz="0" w:space="0" w:color="auto"/>
        <w:right w:val="none" w:sz="0" w:space="0" w:color="auto"/>
      </w:divBdr>
    </w:div>
    <w:div w:id="2041323292">
      <w:bodyDiv w:val="1"/>
      <w:marLeft w:val="0"/>
      <w:marRight w:val="0"/>
      <w:marTop w:val="0"/>
      <w:marBottom w:val="0"/>
      <w:divBdr>
        <w:top w:val="none" w:sz="0" w:space="0" w:color="auto"/>
        <w:left w:val="none" w:sz="0" w:space="0" w:color="auto"/>
        <w:bottom w:val="none" w:sz="0" w:space="0" w:color="auto"/>
        <w:right w:val="none" w:sz="0" w:space="0" w:color="auto"/>
      </w:divBdr>
    </w:div>
    <w:div w:id="21179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m.youtube.com/watch?v=VhwZQdaPdo0" TargetMode="External"/><Relationship Id="rId13" Type="http://schemas.openxmlformats.org/officeDocument/2006/relationships/hyperlink" Target="http://www.aadnc-aandc.gc.ca/eng/1100100032291/1100100032292" TargetMode="External"/><Relationship Id="rId14" Type="http://schemas.openxmlformats.org/officeDocument/2006/relationships/hyperlink" Target="http://www.otc.ca/pages/treaty_map.html" TargetMode="External"/><Relationship Id="rId15" Type="http://schemas.openxmlformats.org/officeDocument/2006/relationships/hyperlink" Target="http://digital.scaa.sk.ca/ourlegacy/exhibit_treaties" TargetMode="External"/><Relationship Id="rId16" Type="http://schemas.openxmlformats.org/officeDocument/2006/relationships/hyperlink" Target="http://www.trc.ca/websites/trcinstitution/File/2015/Findings/Calls_to_Action_English2.pdf" TargetMode="External"/><Relationship Id="rId17" Type="http://schemas.openxmlformats.org/officeDocument/2006/relationships/hyperlink" Target="https://m.youtube.com/watch?v=VhwZQdaPdo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teneycke\Documents\5%20Year%20Plan\Final\Good%20Spirit%20School%20Division%20UbD%20Uni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EE55FCAD9884DAB0CBF0B6B2218D6" ma:contentTypeVersion="1" ma:contentTypeDescription="Create a new document." ma:contentTypeScope="" ma:versionID="8233de18f50e41e292ec299855ce0517">
  <xsd:schema xmlns:xsd="http://www.w3.org/2001/XMLSchema" xmlns:xs="http://www.w3.org/2001/XMLSchema" xmlns:p="http://schemas.microsoft.com/office/2006/metadata/properties" xmlns:ns2="6938d68f-eed4-4592-b37d-b9af24bf3581" targetNamespace="http://schemas.microsoft.com/office/2006/metadata/properties" ma:root="true" ma:fieldsID="c4a44356893d5e8e3239c0832ac577f1" ns2:_="">
    <xsd:import namespace="6938d68f-eed4-4592-b37d-b9af24bf35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8d68f-eed4-4592-b37d-b9af24bf35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1FC9-E516-46E1-9CE6-0CB34D891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8d68f-eed4-4592-b37d-b9af24bf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1481-8646-419C-B5D6-A84D48D2BB37}">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938d68f-eed4-4592-b37d-b9af24bf35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823C0E-8F5F-457C-82A3-AB79842701AA}">
  <ds:schemaRefs>
    <ds:schemaRef ds:uri="http://schemas.microsoft.com/sharepoint/v3/contenttype/forms"/>
  </ds:schemaRefs>
</ds:datastoreItem>
</file>

<file path=customXml/itemProps4.xml><?xml version="1.0" encoding="utf-8"?>
<ds:datastoreItem xmlns:ds="http://schemas.openxmlformats.org/officeDocument/2006/customXml" ds:itemID="{F1A60DFA-D336-8F43-84AA-A5EBA632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\dteneycke\Documents\5 Year Plan\Final\Good Spirit School Division UbD Unit Plan.dotx</Template>
  <TotalTime>0</TotalTime>
  <Pages>16</Pages>
  <Words>4972</Words>
  <Characters>28344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dc:creator>
  <cp:lastModifiedBy>Laneise Scharback</cp:lastModifiedBy>
  <cp:revision>2</cp:revision>
  <cp:lastPrinted>2018-03-05T04:17:00Z</cp:lastPrinted>
  <dcterms:created xsi:type="dcterms:W3CDTF">2018-04-11T22:03:00Z</dcterms:created>
  <dcterms:modified xsi:type="dcterms:W3CDTF">2018-04-11T22:03:00Z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0x010100506EE55FCAD9884DAB0CBF0B6B2218D6</vt:lpwstr>
  </property>
</Properties>
</file>